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D47014" w:rsidP="001B12A5">
      <w:r>
        <w:t>23</w:t>
      </w:r>
      <w:r w:rsidR="002D6113">
        <w:t>.</w:t>
      </w:r>
      <w:r w:rsidR="00646144">
        <w:t>0</w:t>
      </w:r>
      <w:r w:rsidR="00A928FC">
        <w:t>8</w:t>
      </w:r>
      <w:r w:rsidR="00533BDB">
        <w:t>.</w:t>
      </w:r>
      <w:r w:rsidR="002D6113">
        <w:t>201</w:t>
      </w:r>
      <w:r w:rsidR="00646144">
        <w:t>8</w:t>
      </w:r>
    </w:p>
    <w:p w:rsidR="00564218" w:rsidRDefault="00C60CA9" w:rsidP="00D47014">
      <w:pPr>
        <w:pStyle w:val="Headline"/>
      </w:pPr>
      <w:r>
        <w:t>Zehn junge Menschen beginnen Ausbildung in der Altenpflege</w:t>
      </w:r>
    </w:p>
    <w:p w:rsidR="00564218" w:rsidRDefault="00C60CA9" w:rsidP="00D47014">
      <w:pPr>
        <w:pStyle w:val="berschrift1"/>
      </w:pPr>
      <w:proofErr w:type="spellStart"/>
      <w:r>
        <w:t>Mühlhofer</w:t>
      </w:r>
      <w:proofErr w:type="spellEnd"/>
      <w:r>
        <w:t xml:space="preserve"> Stift begrüßt neue Kolleginnen und Kollegen</w:t>
      </w:r>
      <w:r w:rsidR="007A21C0">
        <w:t xml:space="preserve"> </w:t>
      </w:r>
      <w:r w:rsidR="00A928FC">
        <w:t xml:space="preserve">– Intensive Begleitung durch </w:t>
      </w:r>
      <w:proofErr w:type="spellStart"/>
      <w:r w:rsidR="00A928FC">
        <w:t>Mentoren</w:t>
      </w:r>
      <w:r w:rsidR="00D47014">
        <w:t>team</w:t>
      </w:r>
      <w:proofErr w:type="spellEnd"/>
    </w:p>
    <w:p w:rsidR="001E26D8" w:rsidRDefault="00A928FC" w:rsidP="00D47014">
      <w:r>
        <w:t>Bayreuth –</w:t>
      </w:r>
      <w:r w:rsidR="007A21C0">
        <w:t xml:space="preserve"> So viele Auszubildende</w:t>
      </w:r>
      <w:r>
        <w:t xml:space="preserve"> hat es im </w:t>
      </w:r>
      <w:proofErr w:type="spellStart"/>
      <w:r>
        <w:t>Mühlhofer</w:t>
      </w:r>
      <w:proofErr w:type="spellEnd"/>
      <w:r>
        <w:t xml:space="preserve"> Stift in Bayreuth noch nicht gegeben. In diesem Jahr beginnen in der Einrichtung der Rummelsberger Diakonie zehn junge Menschen </w:t>
      </w:r>
      <w:r w:rsidR="007A21C0">
        <w:t xml:space="preserve">ihre Ausbildung zur Altenpflegerin/ zum Altenpfleger, bzw. zur Altenpflegehelferin/ zum Altenpflegehelfer. </w:t>
      </w:r>
      <w:r w:rsidR="006F11DE">
        <w:t>Ein Teil hat bereits am 1. </w:t>
      </w:r>
      <w:r>
        <w:t>August angefangen, vier weit</w:t>
      </w:r>
      <w:r w:rsidR="006F11DE">
        <w:t>ere Auszubildende starten am 1. </w:t>
      </w:r>
      <w:r>
        <w:t xml:space="preserve">September. </w:t>
      </w:r>
      <w:r w:rsidR="001E26D8">
        <w:t xml:space="preserve">Damit kann sich das </w:t>
      </w:r>
      <w:proofErr w:type="spellStart"/>
      <w:r w:rsidR="001E26D8">
        <w:t>Mühlhofer</w:t>
      </w:r>
      <w:proofErr w:type="spellEnd"/>
      <w:r w:rsidR="001E26D8">
        <w:t xml:space="preserve"> Stift – entgegen dem Trend – nicht über Personalmangel beschweren. </w:t>
      </w:r>
      <w:r>
        <w:t>„Es kamen weitere Anfragen, aber die Kapazitätsgrenze war erreicht“, sagt Sigrid Hub, Pflegedie</w:t>
      </w:r>
      <w:r w:rsidR="006F11DE">
        <w:t xml:space="preserve">nstleiterin im </w:t>
      </w:r>
      <w:proofErr w:type="spellStart"/>
      <w:r w:rsidR="006F11DE">
        <w:t>Mühlhofer</w:t>
      </w:r>
      <w:proofErr w:type="spellEnd"/>
      <w:r w:rsidR="006F11DE">
        <w:t xml:space="preserve"> Stift.</w:t>
      </w:r>
    </w:p>
    <w:p w:rsidR="00BD5E41" w:rsidRDefault="001E26D8" w:rsidP="00D47014">
      <w:r>
        <w:t xml:space="preserve">Gründe für die vielen Bewerbungen sieht Sigrid Hub im guten Ruf der Einrichtung und in der intensiven Betreuung der Auszubildenden. Beides kann Michelle </w:t>
      </w:r>
      <w:proofErr w:type="spellStart"/>
      <w:r>
        <w:t>Maczey</w:t>
      </w:r>
      <w:proofErr w:type="spellEnd"/>
      <w:r>
        <w:t xml:space="preserve"> bestätigen. Die 27-Jährige kommt im September in das zweite Ausbildungsjahr zur Altenpflegerin. </w:t>
      </w:r>
      <w:r w:rsidR="00D25E8A">
        <w:t>„Ich habe es hier gut“, sagt die junge Frau. Das merkt sie vor allem dann, wenn sie mit Mitschüler</w:t>
      </w:r>
      <w:r w:rsidR="006F11DE">
        <w:t>inne</w:t>
      </w:r>
      <w:r w:rsidR="00D25E8A">
        <w:t xml:space="preserve">n </w:t>
      </w:r>
      <w:r w:rsidR="006F11DE">
        <w:t xml:space="preserve">oder Mitschülern </w:t>
      </w:r>
      <w:r w:rsidR="00D25E8A">
        <w:t>spricht, die sich über ihre Arbeitszeiten oder fehlende Ansprechpartner</w:t>
      </w:r>
      <w:r w:rsidR="006F11DE">
        <w:t>innen und Ansprechpartner</w:t>
      </w:r>
      <w:r w:rsidR="00D25E8A">
        <w:t xml:space="preserve"> beschweren. „</w:t>
      </w:r>
      <w:r w:rsidR="007A21C0">
        <w:t xml:space="preserve">Ich kann immer zu meinem Mentor oder </w:t>
      </w:r>
      <w:r w:rsidR="00D25E8A">
        <w:t xml:space="preserve">Frau Hub </w:t>
      </w:r>
      <w:r w:rsidR="007A21C0">
        <w:t>gehen</w:t>
      </w:r>
      <w:r w:rsidR="00D25E8A">
        <w:t xml:space="preserve">“, sagt Michelle </w:t>
      </w:r>
      <w:proofErr w:type="spellStart"/>
      <w:r w:rsidR="00D25E8A">
        <w:t>Maczey</w:t>
      </w:r>
      <w:proofErr w:type="spellEnd"/>
      <w:r w:rsidR="00D25E8A">
        <w:t>. „Wenn ich einen Tag frei brauche, spreche ich mit der Bereichsleitung. Meistens klappt es d</w:t>
      </w:r>
      <w:r w:rsidR="00004FF7">
        <w:t>ann auch“, sagt die 27-Jährige.</w:t>
      </w:r>
    </w:p>
    <w:p w:rsidR="000139E1" w:rsidRDefault="005C2770" w:rsidP="00D47014">
      <w:r>
        <w:t xml:space="preserve">Den Auszubildenden im </w:t>
      </w:r>
      <w:proofErr w:type="spellStart"/>
      <w:r>
        <w:t>Mühlhofer</w:t>
      </w:r>
      <w:proofErr w:type="spellEnd"/>
      <w:r>
        <w:t xml:space="preserve"> Stift stehen zehn Mentor</w:t>
      </w:r>
      <w:r w:rsidR="00004FF7">
        <w:t>inn</w:t>
      </w:r>
      <w:r>
        <w:t xml:space="preserve">en </w:t>
      </w:r>
      <w:r w:rsidR="00004FF7">
        <w:t xml:space="preserve">und Mentoren </w:t>
      </w:r>
      <w:r>
        <w:t xml:space="preserve">zur Seite, in jedem </w:t>
      </w:r>
      <w:r w:rsidR="007A21C0">
        <w:t>Wohnb</w:t>
      </w:r>
      <w:r>
        <w:t xml:space="preserve">ereich mindestens einer. </w:t>
      </w:r>
      <w:r w:rsidR="00004FF7">
        <w:t>Diese</w:t>
      </w:r>
      <w:r>
        <w:t xml:space="preserve"> habe</w:t>
      </w:r>
      <w:r w:rsidR="00004FF7">
        <w:t>n</w:t>
      </w:r>
      <w:r>
        <w:t xml:space="preserve"> alle eine Weiterbildung zum Praxisanleiter</w:t>
      </w:r>
      <w:r w:rsidR="00004FF7">
        <w:t>/ zur Praxisanleiterin</w:t>
      </w:r>
      <w:r>
        <w:t xml:space="preserve"> abgeschlossen. „Sie können mit allen Fragen oder bei Schwierigkeiten zu uns kommen“, sagt Mentorin Nelly </w:t>
      </w:r>
      <w:proofErr w:type="spellStart"/>
      <w:r>
        <w:t>Liss</w:t>
      </w:r>
      <w:proofErr w:type="spellEnd"/>
      <w:r>
        <w:t xml:space="preserve">. „Außerdem bereiten wir </w:t>
      </w:r>
      <w:r w:rsidR="004B4EFB">
        <w:t>S</w:t>
      </w:r>
      <w:r w:rsidR="000139E1">
        <w:t>ie</w:t>
      </w:r>
      <w:r>
        <w:t xml:space="preserve"> auf die Prüfungen vor.</w:t>
      </w:r>
      <w:r w:rsidR="007B15C9">
        <w:t>“</w:t>
      </w:r>
      <w:r w:rsidR="00B173DC">
        <w:t xml:space="preserve"> </w:t>
      </w:r>
      <w:r>
        <w:t xml:space="preserve">Einmal im Quartal </w:t>
      </w:r>
      <w:proofErr w:type="gramStart"/>
      <w:r>
        <w:t>führen</w:t>
      </w:r>
      <w:proofErr w:type="gramEnd"/>
      <w:r>
        <w:t xml:space="preserve"> </w:t>
      </w:r>
      <w:r w:rsidR="004B4EFB">
        <w:t>das</w:t>
      </w:r>
      <w:r>
        <w:t xml:space="preserve"> </w:t>
      </w:r>
      <w:proofErr w:type="spellStart"/>
      <w:r>
        <w:t>Mentoren</w:t>
      </w:r>
      <w:r w:rsidR="004B4EFB">
        <w:t>team</w:t>
      </w:r>
      <w:proofErr w:type="spellEnd"/>
      <w:r>
        <w:t xml:space="preserve"> zusammen mit den </w:t>
      </w:r>
      <w:r w:rsidR="000139E1">
        <w:t>Auszubildenden</w:t>
      </w:r>
      <w:r>
        <w:t xml:space="preserve"> ein Beurteilungsgespräch und </w:t>
      </w:r>
      <w:r w:rsidR="004B4EFB">
        <w:t>gibt</w:t>
      </w:r>
      <w:r>
        <w:t xml:space="preserve"> ihnen so direkte Rückmeldung</w:t>
      </w:r>
      <w:r w:rsidR="000139E1">
        <w:t xml:space="preserve"> über ihre Arbeit</w:t>
      </w:r>
      <w:r>
        <w:t>.</w:t>
      </w:r>
    </w:p>
    <w:p w:rsidR="00B173DC" w:rsidRPr="00B173DC" w:rsidRDefault="00B173DC" w:rsidP="00593F70">
      <w:pPr>
        <w:pStyle w:val="Flietext"/>
        <w:rPr>
          <w:b/>
        </w:rPr>
      </w:pPr>
      <w:r>
        <w:rPr>
          <w:b/>
        </w:rPr>
        <w:t>Schwierigkeiten offen</w:t>
      </w:r>
      <w:r w:rsidRPr="00B173DC">
        <w:rPr>
          <w:b/>
        </w:rPr>
        <w:t xml:space="preserve"> ansprechen</w:t>
      </w:r>
    </w:p>
    <w:p w:rsidR="005C2770" w:rsidRDefault="005C2770" w:rsidP="00D47014">
      <w:r>
        <w:t xml:space="preserve">„Ich hatte Schwierigkeiten, einen Bewohner im Bett </w:t>
      </w:r>
      <w:r w:rsidR="00332918">
        <w:t>von einer Seite zur anderen zu l</w:t>
      </w:r>
      <w:r>
        <w:t xml:space="preserve">agern“ erzählt Michelle </w:t>
      </w:r>
      <w:proofErr w:type="spellStart"/>
      <w:r>
        <w:t>Maczey</w:t>
      </w:r>
      <w:proofErr w:type="spellEnd"/>
      <w:r>
        <w:t xml:space="preserve">. Zusammen mit ihrem Mentor übte sie die Lagerung. </w:t>
      </w:r>
      <w:r w:rsidR="00697E5B">
        <w:t xml:space="preserve">Nun fühlt sie sich sicher </w:t>
      </w:r>
      <w:r w:rsidR="005418C4">
        <w:t>bei</w:t>
      </w:r>
      <w:r w:rsidR="00697E5B">
        <w:t xml:space="preserve"> der Aufgabe. Ein anderes Mal sortierte die junge Frau die Schmutzwäsche falsch ein. Ihr Mentor sprach sie darauf an und erklärte ihr, wie es richtig wäre. „Ich finde es gut</w:t>
      </w:r>
      <w:r w:rsidR="00B30075">
        <w:t>, wenn ich darauf angesprochen werde. Ich bekomme es ja selbst nicht mit, wenn ich etwas falsch mache und mache es sonst bis zum Ende falsch“, sagt die 27-Jährige.</w:t>
      </w:r>
    </w:p>
    <w:p w:rsidR="00B30075" w:rsidRDefault="00B173DC" w:rsidP="00B30075">
      <w:pPr>
        <w:pStyle w:val="Flietext"/>
      </w:pPr>
      <w:r>
        <w:t>E</w:t>
      </w:r>
      <w:r w:rsidR="00B30075">
        <w:t xml:space="preserve">inmal im Monat </w:t>
      </w:r>
      <w:r>
        <w:t xml:space="preserve">findet im </w:t>
      </w:r>
      <w:proofErr w:type="spellStart"/>
      <w:r>
        <w:t>Mühlhofer</w:t>
      </w:r>
      <w:proofErr w:type="spellEnd"/>
      <w:r>
        <w:t xml:space="preserve"> Stift </w:t>
      </w:r>
      <w:r w:rsidR="00B30075">
        <w:t xml:space="preserve">ein </w:t>
      </w:r>
      <w:proofErr w:type="spellStart"/>
      <w:r w:rsidR="00B30075">
        <w:t>Praxisanleitertag</w:t>
      </w:r>
      <w:proofErr w:type="spellEnd"/>
      <w:r w:rsidR="00B30075">
        <w:t xml:space="preserve"> statt. Die </w:t>
      </w:r>
      <w:r>
        <w:t>Au</w:t>
      </w:r>
      <w:r w:rsidR="007A21C0">
        <w:t>s</w:t>
      </w:r>
      <w:r>
        <w:t>zubildenden</w:t>
      </w:r>
      <w:r w:rsidR="00B30075">
        <w:t xml:space="preserve"> werden dafür von </w:t>
      </w:r>
      <w:r w:rsidR="00B30075" w:rsidRPr="00D47014">
        <w:t>i</w:t>
      </w:r>
      <w:r w:rsidR="00B30075">
        <w:t xml:space="preserve">hrer Arbeit freigestellt und erhalten an dem Tag nur Praxisanleitung, unabhängig von den anstehenden Aufgaben auf den Wohngruppen und dem Stress, den es </w:t>
      </w:r>
      <w:r w:rsidR="00B30075">
        <w:lastRenderedPageBreak/>
        <w:t xml:space="preserve">dort auch mal gibt. </w:t>
      </w:r>
      <w:r w:rsidR="00AA24B1">
        <w:t xml:space="preserve">Ein- oder zweimal im Jahr treffen sich außerdem alle </w:t>
      </w:r>
      <w:r>
        <w:t>Auszubildenden,</w:t>
      </w:r>
      <w:r w:rsidR="00AA24B1">
        <w:t xml:space="preserve"> </w:t>
      </w:r>
      <w:r w:rsidR="005418C4">
        <w:t xml:space="preserve">das </w:t>
      </w:r>
      <w:proofErr w:type="spellStart"/>
      <w:r w:rsidR="00AA24B1">
        <w:t>Mentoren</w:t>
      </w:r>
      <w:r w:rsidR="005418C4">
        <w:t>team</w:t>
      </w:r>
      <w:proofErr w:type="spellEnd"/>
      <w:r w:rsidR="00AA24B1">
        <w:t xml:space="preserve"> und die Leitung des </w:t>
      </w:r>
      <w:proofErr w:type="spellStart"/>
      <w:r w:rsidR="00AA24B1">
        <w:t>Mühlhofer</w:t>
      </w:r>
      <w:proofErr w:type="spellEnd"/>
      <w:r w:rsidR="00AA24B1">
        <w:t xml:space="preserve"> Stifts, um sich übe</w:t>
      </w:r>
      <w:r w:rsidR="005418C4">
        <w:t>r die Ausbildung auszutauschen.</w:t>
      </w:r>
    </w:p>
    <w:p w:rsidR="00B173DC" w:rsidRPr="00B173DC" w:rsidRDefault="00B173DC" w:rsidP="000139E1">
      <w:pPr>
        <w:pStyle w:val="Flietext"/>
        <w:rPr>
          <w:b/>
        </w:rPr>
      </w:pPr>
      <w:r w:rsidRPr="00B173DC">
        <w:rPr>
          <w:b/>
        </w:rPr>
        <w:t>Alle Bereiche kennenlernen</w:t>
      </w:r>
    </w:p>
    <w:p w:rsidR="000139E1" w:rsidRDefault="000139E1" w:rsidP="000139E1">
      <w:pPr>
        <w:pStyle w:val="Flietext"/>
      </w:pPr>
      <w:r>
        <w:t xml:space="preserve">Die Auszubildenden im </w:t>
      </w:r>
      <w:proofErr w:type="spellStart"/>
      <w:r>
        <w:t>Mühlhofer</w:t>
      </w:r>
      <w:proofErr w:type="spellEnd"/>
      <w:r>
        <w:t xml:space="preserve"> Stift wechseln durch die verschiedenen Wohngruppen. „Wir achten darauf, dass die Auszubildenden verschiedene Bereiche kennenlernen, schließlich läuft es überall ein bisschen anders“, sagt Mentorin Daniela Freytag. </w:t>
      </w:r>
      <w:proofErr w:type="spellStart"/>
      <w:r>
        <w:t>Turabaz</w:t>
      </w:r>
      <w:proofErr w:type="spellEnd"/>
      <w:r>
        <w:t xml:space="preserve"> </w:t>
      </w:r>
      <w:proofErr w:type="spellStart"/>
      <w:r>
        <w:t>Arabzai</w:t>
      </w:r>
      <w:proofErr w:type="spellEnd"/>
      <w:r>
        <w:t xml:space="preserve"> wechselt im September vom beschützenden Bereich auf eine andere Wohngruppe. </w:t>
      </w:r>
      <w:r w:rsidR="00837742">
        <w:t xml:space="preserve">Zusammen mit seinem Mentor wird er dann auch das Lagern üben. </w:t>
      </w:r>
      <w:r>
        <w:t>Im beschützenden Bereich war das nicht nötig, dort sind die meisten Bewohner</w:t>
      </w:r>
      <w:r w:rsidR="005418C4">
        <w:t>innen und Bewohner</w:t>
      </w:r>
      <w:r w:rsidR="00AD70F7">
        <w:t xml:space="preserve"> noch sehr mobil.</w:t>
      </w:r>
    </w:p>
    <w:p w:rsidR="00260C5A" w:rsidRDefault="00837742" w:rsidP="00837742">
      <w:pPr>
        <w:pStyle w:val="Flietext"/>
      </w:pPr>
      <w:proofErr w:type="spellStart"/>
      <w:r>
        <w:t>Turabaz</w:t>
      </w:r>
      <w:proofErr w:type="spellEnd"/>
      <w:r>
        <w:t xml:space="preserve"> </w:t>
      </w:r>
      <w:proofErr w:type="spellStart"/>
      <w:r>
        <w:t>Arabzai</w:t>
      </w:r>
      <w:proofErr w:type="spellEnd"/>
      <w:r>
        <w:t xml:space="preserve"> und Michelle </w:t>
      </w:r>
      <w:proofErr w:type="spellStart"/>
      <w:r>
        <w:t>Maczey</w:t>
      </w:r>
      <w:proofErr w:type="spellEnd"/>
      <w:r>
        <w:t xml:space="preserve"> kamen über ein Praktikum ins </w:t>
      </w:r>
      <w:proofErr w:type="spellStart"/>
      <w:r>
        <w:t>Mühlhofer</w:t>
      </w:r>
      <w:proofErr w:type="spellEnd"/>
      <w:r>
        <w:t xml:space="preserve"> Stift. </w:t>
      </w:r>
      <w:proofErr w:type="spellStart"/>
      <w:r>
        <w:t>Turabaz</w:t>
      </w:r>
      <w:proofErr w:type="spellEnd"/>
      <w:r>
        <w:t xml:space="preserve"> </w:t>
      </w:r>
      <w:proofErr w:type="spellStart"/>
      <w:r>
        <w:t>Arabzai</w:t>
      </w:r>
      <w:proofErr w:type="spellEnd"/>
      <w:r>
        <w:t xml:space="preserve"> schaute sich </w:t>
      </w:r>
      <w:r w:rsidR="00B173DC">
        <w:t xml:space="preserve">zunächst </w:t>
      </w:r>
      <w:r>
        <w:t xml:space="preserve">verschiedene Berufe an, unter anderem </w:t>
      </w:r>
      <w:r w:rsidR="00B173DC">
        <w:t>Schreiner und</w:t>
      </w:r>
      <w:r>
        <w:t xml:space="preserve"> Maler</w:t>
      </w:r>
      <w:r w:rsidR="00B173DC">
        <w:t>. Er entschied sich für die Altenpflege</w:t>
      </w:r>
      <w:r>
        <w:t>.</w:t>
      </w:r>
      <w:r w:rsidR="00B173DC">
        <w:t xml:space="preserve"> Auch</w:t>
      </w:r>
      <w:r>
        <w:t xml:space="preserve"> Michelle </w:t>
      </w:r>
      <w:proofErr w:type="spellStart"/>
      <w:r>
        <w:t>Maczey</w:t>
      </w:r>
      <w:proofErr w:type="spellEnd"/>
      <w:r>
        <w:t xml:space="preserve"> </w:t>
      </w:r>
      <w:r w:rsidR="00B173DC">
        <w:t xml:space="preserve">kennt andere Berufsfelder. Sie </w:t>
      </w:r>
      <w:r>
        <w:t xml:space="preserve">arbeitete zuvor als Hotelfachfrau. Als sie von Köln nach Bayreuth zog, wollte sie sich auch beruflich verändern. </w:t>
      </w:r>
      <w:r w:rsidR="00260C5A">
        <w:t xml:space="preserve">„Ich habe im </w:t>
      </w:r>
      <w:proofErr w:type="spellStart"/>
      <w:r w:rsidR="00260C5A">
        <w:t>Mühlhofer</w:t>
      </w:r>
      <w:proofErr w:type="spellEnd"/>
      <w:r w:rsidR="00260C5A">
        <w:t xml:space="preserve"> Stift angerufen, ob ich ein Praktikum machen kann. Ich wollte wissen, ob ich mit dem Beruf zurechtkomme“, sagt die 27-Jährige. </w:t>
      </w:r>
      <w:r>
        <w:t xml:space="preserve">Sigrid Hub </w:t>
      </w:r>
      <w:r w:rsidR="006C56B7">
        <w:t>ermöglichte</w:t>
      </w:r>
      <w:r>
        <w:t xml:space="preserve"> ihr das. „</w:t>
      </w:r>
      <w:r w:rsidR="00B173DC">
        <w:t>Wir sind da sehr flexibel</w:t>
      </w:r>
      <w:r>
        <w:t xml:space="preserve">“, sagt die Pflegedienstleiterin. Kurz darauf stand für die beiden Frauen fest: </w:t>
      </w:r>
      <w:r w:rsidR="00260C5A">
        <w:t xml:space="preserve">Michelle </w:t>
      </w:r>
      <w:proofErr w:type="spellStart"/>
      <w:r w:rsidR="00260C5A">
        <w:t>Maczey</w:t>
      </w:r>
      <w:proofErr w:type="spellEnd"/>
      <w:r w:rsidR="00260C5A">
        <w:t xml:space="preserve"> bleibt. </w:t>
      </w:r>
    </w:p>
    <w:p w:rsidR="008071E9" w:rsidRPr="00837742" w:rsidRDefault="00837742" w:rsidP="00D47014">
      <w:pPr>
        <w:pStyle w:val="berschrift1"/>
      </w:pPr>
      <w:r w:rsidRPr="00837742">
        <w:t>Kontakt:</w:t>
      </w:r>
    </w:p>
    <w:p w:rsidR="00837742" w:rsidRDefault="00837742" w:rsidP="00593F70">
      <w:pPr>
        <w:pStyle w:val="Flietext"/>
      </w:pPr>
      <w:r>
        <w:t xml:space="preserve">Wer sich für ein Praktikum oder die Ausbildung zur Altenpflegerin/ zum Altenpfleger oder zur Altenpflegehelferin/ zum Altenpflegehelfer im </w:t>
      </w:r>
      <w:proofErr w:type="spellStart"/>
      <w:r>
        <w:t>Mühlhofer</w:t>
      </w:r>
      <w:proofErr w:type="spellEnd"/>
      <w:r>
        <w:t xml:space="preserve"> Stift in Bayreuth interessiert, kann sich an Sigrid Hub wenden</w:t>
      </w:r>
      <w:r w:rsidR="006C56B7">
        <w:t xml:space="preserve"> –</w:t>
      </w:r>
      <w:r>
        <w:t xml:space="preserve"> per Telefon </w:t>
      </w:r>
      <w:r w:rsidR="006C56B7">
        <w:t xml:space="preserve">unter </w:t>
      </w:r>
      <w:r>
        <w:t>0</w:t>
      </w:r>
      <w:r w:rsidRPr="00837742">
        <w:t>921</w:t>
      </w:r>
      <w:r>
        <w:t xml:space="preserve"> </w:t>
      </w:r>
      <w:r w:rsidRPr="00837742">
        <w:t>75</w:t>
      </w:r>
      <w:r>
        <w:t xml:space="preserve"> </w:t>
      </w:r>
      <w:r w:rsidRPr="00837742">
        <w:t>76</w:t>
      </w:r>
      <w:r>
        <w:t xml:space="preserve"> </w:t>
      </w:r>
      <w:r w:rsidRPr="00837742">
        <w:t>36</w:t>
      </w:r>
      <w:r>
        <w:t xml:space="preserve"> </w:t>
      </w:r>
      <w:r w:rsidRPr="00837742">
        <w:t>11</w:t>
      </w:r>
      <w:r>
        <w:t xml:space="preserve"> oder </w:t>
      </w:r>
      <w:r w:rsidR="006C56B7">
        <w:t xml:space="preserve">per </w:t>
      </w:r>
      <w:r>
        <w:t xml:space="preserve">E-Mail </w:t>
      </w:r>
      <w:r w:rsidR="006C56B7">
        <w:t xml:space="preserve">an </w:t>
      </w:r>
      <w:r>
        <w:t>hub.sigrid</w:t>
      </w:r>
      <w:r w:rsidRPr="00837742">
        <w:t>@</w:t>
      </w:r>
      <w:r>
        <w:t>rummelsberger.net</w:t>
      </w:r>
      <w:r w:rsidR="00B173DC">
        <w:t>.</w:t>
      </w:r>
    </w:p>
    <w:p w:rsidR="003D6495" w:rsidRDefault="00646144" w:rsidP="00D47014">
      <w:pPr>
        <w:pStyle w:val="Flietext"/>
      </w:pPr>
      <w:r>
        <w:t>Claudia Kestler</w:t>
      </w:r>
      <w:r w:rsidR="009A53CA">
        <w:t xml:space="preserve"> (</w:t>
      </w:r>
      <w:r w:rsidR="007B15C9">
        <w:t>4.</w:t>
      </w:r>
      <w:r w:rsidR="006C56B7">
        <w:t>453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D47014" w:rsidRPr="00D47014" w:rsidRDefault="005A7380" w:rsidP="00D47014">
      <w:pPr>
        <w:pStyle w:val="berschrift1"/>
        <w:rPr>
          <w:rStyle w:val="berschrift1Zchn"/>
          <w:b/>
          <w:bCs/>
        </w:rPr>
      </w:pPr>
      <w:r w:rsidRPr="00D47014">
        <w:rPr>
          <w:rStyle w:val="berschrift1Zchn"/>
          <w:b/>
          <w:bCs/>
        </w:rPr>
        <w:t>Fotos und Bildunterschriften</w:t>
      </w:r>
    </w:p>
    <w:p w:rsidR="00D47014" w:rsidRDefault="00D47014" w:rsidP="005A7380">
      <w:r>
        <w:t>siehe folgende Seite</w:t>
      </w:r>
    </w:p>
    <w:p w:rsidR="007A21C0" w:rsidRDefault="007A21C0" w:rsidP="00D47014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750388A8" wp14:editId="239E9888">
            <wp:extent cx="3355607" cy="2400191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na Kulk_Michelle Maczey_Daniela Freytag_Foto Claudia Kestler_Press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924" cy="240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C0" w:rsidRDefault="007A21C0" w:rsidP="007A21C0">
      <w:r>
        <w:t xml:space="preserve">Michelle </w:t>
      </w:r>
      <w:proofErr w:type="spellStart"/>
      <w:r>
        <w:t>Maczey</w:t>
      </w:r>
      <w:proofErr w:type="spellEnd"/>
      <w:r>
        <w:t xml:space="preserve"> (Mitte) misst den Blutdruck von Valerian </w:t>
      </w:r>
      <w:proofErr w:type="spellStart"/>
      <w:r>
        <w:t>Kulk</w:t>
      </w:r>
      <w:r w:rsidR="002270DC">
        <w:t>a</w:t>
      </w:r>
      <w:proofErr w:type="spellEnd"/>
      <w:r>
        <w:t>. Wenn sie Fr</w:t>
      </w:r>
      <w:r w:rsidR="00D47014">
        <w:t>agen hat, kann sie sich an eine der Mentorinne</w:t>
      </w:r>
      <w:r>
        <w:t>n</w:t>
      </w:r>
      <w:r w:rsidR="00D47014">
        <w:t xml:space="preserve"> und Mentoren</w:t>
      </w:r>
      <w:r>
        <w:t xml:space="preserve"> im </w:t>
      </w:r>
      <w:proofErr w:type="spellStart"/>
      <w:r>
        <w:t>Mühlhofer</w:t>
      </w:r>
      <w:proofErr w:type="spellEnd"/>
      <w:r>
        <w:t xml:space="preserve"> Stift wenden, wie an Daniela Freytag. Foto: Claudia Kestler</w:t>
      </w:r>
    </w:p>
    <w:p w:rsidR="007A21C0" w:rsidRDefault="007A21C0" w:rsidP="005A7380">
      <w:pPr>
        <w:rPr>
          <w:noProof/>
        </w:rPr>
      </w:pPr>
    </w:p>
    <w:p w:rsidR="007A21C0" w:rsidRDefault="007A21C0" w:rsidP="00D47014">
      <w:pPr>
        <w:spacing w:after="0"/>
      </w:pPr>
      <w:r>
        <w:rPr>
          <w:noProof/>
        </w:rPr>
        <w:drawing>
          <wp:inline distT="0" distB="0" distL="0" distR="0">
            <wp:extent cx="3355451" cy="22369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bild_Mühlhofer Stift_Foto Claudia Kestler_Presse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264" cy="22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7A21C0" w:rsidP="005A7380">
      <w:r>
        <w:t xml:space="preserve">Das Team im </w:t>
      </w:r>
      <w:proofErr w:type="spellStart"/>
      <w:r>
        <w:t>Mühlhofer</w:t>
      </w:r>
      <w:proofErr w:type="spellEnd"/>
      <w:r>
        <w:t xml:space="preserve"> Stift freut sich, dass in diesem Jahr gleich zehn neue Auszubildende beginnen. Auf dem Foto sind zu sehen (von links): </w:t>
      </w:r>
      <w:proofErr w:type="spellStart"/>
      <w:r w:rsidRPr="007A21C0">
        <w:t>Turabaz</w:t>
      </w:r>
      <w:proofErr w:type="spellEnd"/>
      <w:r w:rsidRPr="007A21C0">
        <w:t xml:space="preserve"> </w:t>
      </w:r>
      <w:proofErr w:type="spellStart"/>
      <w:r w:rsidRPr="007A21C0">
        <w:t>Arabzai</w:t>
      </w:r>
      <w:proofErr w:type="spellEnd"/>
      <w:r>
        <w:t xml:space="preserve">, Daniela Freytag, Michelle </w:t>
      </w:r>
      <w:proofErr w:type="spellStart"/>
      <w:r>
        <w:t>Maczey</w:t>
      </w:r>
      <w:proofErr w:type="spellEnd"/>
      <w:r w:rsidR="00C60CA9">
        <w:t>, Si</w:t>
      </w:r>
      <w:bookmarkStart w:id="0" w:name="_GoBack"/>
      <w:bookmarkEnd w:id="0"/>
      <w:r w:rsidR="00C60CA9">
        <w:t xml:space="preserve">grid Hub, Andreas Benker und Nelly </w:t>
      </w:r>
      <w:proofErr w:type="spellStart"/>
      <w:r w:rsidR="00C60CA9">
        <w:t>Liss</w:t>
      </w:r>
      <w:proofErr w:type="spellEnd"/>
      <w:r w:rsidR="005A7380">
        <w:t xml:space="preserve">. Foto: </w:t>
      </w:r>
      <w:r w:rsidR="00C60CA9">
        <w:t>Claudia Kestler</w:t>
      </w:r>
    </w:p>
    <w:p w:rsidR="005A7380" w:rsidRPr="00D47014" w:rsidRDefault="00D47014" w:rsidP="00D47014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sectPr w:rsidR="005A7380" w:rsidRPr="00D47014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10783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B1078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10783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B1078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D47014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5C27787" wp14:editId="5070452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4FF7"/>
    <w:rsid w:val="000139E1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267D1"/>
    <w:rsid w:val="001457BB"/>
    <w:rsid w:val="00173427"/>
    <w:rsid w:val="00173C61"/>
    <w:rsid w:val="001950CD"/>
    <w:rsid w:val="001A404B"/>
    <w:rsid w:val="001B12A5"/>
    <w:rsid w:val="001C2336"/>
    <w:rsid w:val="001C75CD"/>
    <w:rsid w:val="001E26D8"/>
    <w:rsid w:val="001F4FFC"/>
    <w:rsid w:val="00213338"/>
    <w:rsid w:val="00224A19"/>
    <w:rsid w:val="002270DC"/>
    <w:rsid w:val="002319B3"/>
    <w:rsid w:val="002368B9"/>
    <w:rsid w:val="00244966"/>
    <w:rsid w:val="00260C5A"/>
    <w:rsid w:val="0027624A"/>
    <w:rsid w:val="002A6935"/>
    <w:rsid w:val="002C7C3D"/>
    <w:rsid w:val="002D6113"/>
    <w:rsid w:val="003119F5"/>
    <w:rsid w:val="00332918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53D99"/>
    <w:rsid w:val="004653ED"/>
    <w:rsid w:val="00466581"/>
    <w:rsid w:val="00471AEB"/>
    <w:rsid w:val="00473532"/>
    <w:rsid w:val="0048676E"/>
    <w:rsid w:val="004924BE"/>
    <w:rsid w:val="00492CB4"/>
    <w:rsid w:val="004A390C"/>
    <w:rsid w:val="004B28D5"/>
    <w:rsid w:val="004B4EFB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18C4"/>
    <w:rsid w:val="00544FEF"/>
    <w:rsid w:val="00553B10"/>
    <w:rsid w:val="00554ECD"/>
    <w:rsid w:val="00555C89"/>
    <w:rsid w:val="00564218"/>
    <w:rsid w:val="0056627F"/>
    <w:rsid w:val="00593F70"/>
    <w:rsid w:val="005A7380"/>
    <w:rsid w:val="005B1D3F"/>
    <w:rsid w:val="005C2770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97E5B"/>
    <w:rsid w:val="006B704D"/>
    <w:rsid w:val="006C03CF"/>
    <w:rsid w:val="006C3EA2"/>
    <w:rsid w:val="006C56B7"/>
    <w:rsid w:val="006E43DD"/>
    <w:rsid w:val="006F11DE"/>
    <w:rsid w:val="006F5471"/>
    <w:rsid w:val="006F5FC2"/>
    <w:rsid w:val="0078312A"/>
    <w:rsid w:val="00785574"/>
    <w:rsid w:val="00795877"/>
    <w:rsid w:val="00796872"/>
    <w:rsid w:val="007976EE"/>
    <w:rsid w:val="007A21C0"/>
    <w:rsid w:val="007A4272"/>
    <w:rsid w:val="007A586B"/>
    <w:rsid w:val="007B15C9"/>
    <w:rsid w:val="007B35A8"/>
    <w:rsid w:val="00804A48"/>
    <w:rsid w:val="008071E9"/>
    <w:rsid w:val="00817045"/>
    <w:rsid w:val="00827A68"/>
    <w:rsid w:val="00837742"/>
    <w:rsid w:val="008556AF"/>
    <w:rsid w:val="008571E3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928FC"/>
    <w:rsid w:val="00AA24B1"/>
    <w:rsid w:val="00AA515A"/>
    <w:rsid w:val="00AB3DEA"/>
    <w:rsid w:val="00AC7FDE"/>
    <w:rsid w:val="00AD6A3C"/>
    <w:rsid w:val="00AD70F7"/>
    <w:rsid w:val="00AE4870"/>
    <w:rsid w:val="00B10783"/>
    <w:rsid w:val="00B173DC"/>
    <w:rsid w:val="00B30075"/>
    <w:rsid w:val="00B37F89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0CA9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25E8A"/>
    <w:rsid w:val="00D300BF"/>
    <w:rsid w:val="00D47014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54D6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10C1-3A24-45BE-91B8-05F1558B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9EF1B44A</Template>
  <TotalTime>0</TotalTime>
  <Pages>3</Pages>
  <Words>730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30</cp:revision>
  <cp:lastPrinted>2018-08-23T06:09:00Z</cp:lastPrinted>
  <dcterms:created xsi:type="dcterms:W3CDTF">2018-08-22T07:59:00Z</dcterms:created>
  <dcterms:modified xsi:type="dcterms:W3CDTF">2018-08-23T06:11:00Z</dcterms:modified>
</cp:coreProperties>
</file>