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B2702B" w:rsidP="001B12A5">
      <w:r>
        <w:t>2</w:t>
      </w:r>
      <w:r w:rsidR="00DE14DE">
        <w:t>1</w:t>
      </w:r>
      <w:r w:rsidR="00FE0D2A">
        <w:t>. 0</w:t>
      </w:r>
      <w:r w:rsidR="002954AB">
        <w:t>7</w:t>
      </w:r>
      <w:r w:rsidR="002D6113">
        <w:t>.</w:t>
      </w:r>
      <w:r w:rsidR="00FE0D2A">
        <w:t xml:space="preserve"> </w:t>
      </w:r>
      <w:r w:rsidR="002D6113">
        <w:t>2017</w:t>
      </w:r>
    </w:p>
    <w:p w:rsidR="00564218" w:rsidRPr="00106D0B" w:rsidRDefault="00B2702B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Radio</w:t>
      </w:r>
      <w:r w:rsidR="002B6980">
        <w:rPr>
          <w:rFonts w:cs="Arial"/>
          <w:b/>
          <w:bCs/>
          <w:sz w:val="28"/>
          <w:szCs w:val="28"/>
        </w:rPr>
        <w:t xml:space="preserve">star </w:t>
      </w:r>
      <w:r>
        <w:rPr>
          <w:rFonts w:cs="Arial"/>
          <w:b/>
          <w:bCs/>
          <w:sz w:val="28"/>
          <w:szCs w:val="28"/>
        </w:rPr>
        <w:t xml:space="preserve">Oma Gertrud zieht in </w:t>
      </w:r>
      <w:r w:rsidR="00714821">
        <w:rPr>
          <w:rFonts w:cs="Arial"/>
          <w:b/>
          <w:bCs/>
          <w:sz w:val="28"/>
          <w:szCs w:val="28"/>
        </w:rPr>
        <w:t>neues</w:t>
      </w:r>
      <w:r>
        <w:rPr>
          <w:rFonts w:cs="Arial"/>
          <w:b/>
          <w:bCs/>
          <w:sz w:val="28"/>
          <w:szCs w:val="28"/>
        </w:rPr>
        <w:t xml:space="preserve"> Wohn</w:t>
      </w:r>
      <w:r w:rsidR="00714821">
        <w:rPr>
          <w:rFonts w:cs="Arial"/>
          <w:b/>
          <w:bCs/>
          <w:sz w:val="28"/>
          <w:szCs w:val="28"/>
        </w:rPr>
        <w:t>projekt</w:t>
      </w:r>
      <w:r>
        <w:rPr>
          <w:rFonts w:cs="Arial"/>
          <w:b/>
          <w:bCs/>
          <w:sz w:val="28"/>
          <w:szCs w:val="28"/>
        </w:rPr>
        <w:t xml:space="preserve"> ein</w:t>
      </w:r>
    </w:p>
    <w:p w:rsidR="00C50184" w:rsidRDefault="00C50184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Gertrud Haas ist eine der ersten Bewohnerinnen in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Lavida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, einer besonderen Senioren-Wohnanlage beim Opernhaus. Die 83-Jährige ist bekannt als „Oma Gertrud“ aus der N1-Morningshow ihres Enkels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Flo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Kerschner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.</w:t>
      </w:r>
    </w:p>
    <w:p w:rsidR="00C874C8" w:rsidRDefault="003F47C4" w:rsidP="004343D5">
      <w:pPr>
        <w:pStyle w:val="KeinLeerraum"/>
      </w:pPr>
      <w:r>
        <w:t xml:space="preserve">Nürnberg – Die wohl berühmteste Oma Nürnbergs ist umgezogen: Gertrud Haas, bekannt als Oma Gertrud aus der N1-Morningshow, hat in </w:t>
      </w:r>
      <w:proofErr w:type="spellStart"/>
      <w:r>
        <w:t>Lavida</w:t>
      </w:r>
      <w:proofErr w:type="spellEnd"/>
      <w:r>
        <w:t>, einer neuen Wohnanlage von GS-Schenk und Rummelsberger Diakonie</w:t>
      </w:r>
      <w:r w:rsidR="006E5F63">
        <w:t>,</w:t>
      </w:r>
      <w:r>
        <w:t xml:space="preserve"> </w:t>
      </w:r>
      <w:r w:rsidR="00000DE9">
        <w:t xml:space="preserve">ein neues Zuhause gefunden. Vor zwei Wochen ist die 83-Jährige </w:t>
      </w:r>
      <w:r w:rsidR="00C874C8">
        <w:t>in ihre neue Wohnung in der Nähe des Opernhauses umgezogen</w:t>
      </w:r>
      <w:r w:rsidR="001268EE">
        <w:t xml:space="preserve">. Beim </w:t>
      </w:r>
      <w:r w:rsidR="006E5F63">
        <w:t>Umzug half auch ihr Enkel, N1-Moderator</w:t>
      </w:r>
      <w:r w:rsidR="00C874C8">
        <w:t xml:space="preserve"> </w:t>
      </w:r>
      <w:proofErr w:type="spellStart"/>
      <w:r w:rsidR="00C874C8">
        <w:t>Flo</w:t>
      </w:r>
      <w:proofErr w:type="spellEnd"/>
      <w:r w:rsidR="00C874C8">
        <w:t xml:space="preserve"> </w:t>
      </w:r>
      <w:proofErr w:type="spellStart"/>
      <w:r w:rsidR="00C874C8">
        <w:t>Kerschner</w:t>
      </w:r>
      <w:proofErr w:type="spellEnd"/>
      <w:r w:rsidR="00C874C8">
        <w:t>.</w:t>
      </w:r>
      <w:r w:rsidR="002B6980">
        <w:t xml:space="preserve"> Er kam natürlich auch zur Einweihungsparty von </w:t>
      </w:r>
      <w:proofErr w:type="spellStart"/>
      <w:r w:rsidR="002B6980">
        <w:t>Lavida</w:t>
      </w:r>
      <w:proofErr w:type="spellEnd"/>
      <w:r w:rsidR="002B6980">
        <w:t xml:space="preserve"> in dieser Woche. </w:t>
      </w:r>
    </w:p>
    <w:p w:rsidR="00C874C8" w:rsidRDefault="00C874C8" w:rsidP="004343D5">
      <w:pPr>
        <w:pStyle w:val="KeinLeerraum"/>
      </w:pPr>
    </w:p>
    <w:p w:rsidR="00C874C8" w:rsidRDefault="00C874C8" w:rsidP="004343D5">
      <w:pPr>
        <w:pStyle w:val="KeinLeerraum"/>
      </w:pPr>
      <w:r>
        <w:t xml:space="preserve">„Ich </w:t>
      </w:r>
      <w:r w:rsidR="001268EE">
        <w:t xml:space="preserve">hab mich hier vom ersten Tag an wohlgefühlt“, sagt Gertrud Haas über ihr neues Zuhause in der Wohnanlage </w:t>
      </w:r>
      <w:proofErr w:type="spellStart"/>
      <w:r w:rsidR="001268EE">
        <w:t>Lavida</w:t>
      </w:r>
      <w:proofErr w:type="spellEnd"/>
      <w:r w:rsidR="001268EE">
        <w:t>. „Meine Wohnung ist hell und ich hab ein schönes Bad und einen Balkon</w:t>
      </w:r>
      <w:r w:rsidR="0068550C">
        <w:t xml:space="preserve">.“ Insgesamt gibt es </w:t>
      </w:r>
      <w:r w:rsidR="00B77E64">
        <w:t>109 barrierefreie</w:t>
      </w:r>
      <w:r w:rsidR="0068550C">
        <w:t xml:space="preserve"> Eigentums- und Mietswohnungen in </w:t>
      </w:r>
      <w:proofErr w:type="spellStart"/>
      <w:r w:rsidR="0068550C">
        <w:t>Lavida</w:t>
      </w:r>
      <w:proofErr w:type="spellEnd"/>
      <w:r w:rsidR="0068550C">
        <w:t xml:space="preserve">. Zudem </w:t>
      </w:r>
      <w:r w:rsidR="00591C5D">
        <w:t>befinden sich</w:t>
      </w:r>
      <w:r w:rsidR="0068550C">
        <w:t xml:space="preserve"> im Erdgeschoss eine Tagespflege und eine Demenz-Wohngemeinschaft.</w:t>
      </w:r>
      <w:r w:rsidR="00B77E64">
        <w:t xml:space="preserve"> 24 Stunden ist ein Ansprechpartner der Rummelsberger Diakonie für die Bewohner da. </w:t>
      </w:r>
    </w:p>
    <w:p w:rsidR="0068550C" w:rsidRDefault="0068550C" w:rsidP="004343D5">
      <w:pPr>
        <w:pStyle w:val="KeinLeerraum"/>
      </w:pPr>
    </w:p>
    <w:p w:rsidR="0068550C" w:rsidRDefault="00591C5D" w:rsidP="004343D5">
      <w:pPr>
        <w:pStyle w:val="KeinLeerraum"/>
      </w:pPr>
      <w:r>
        <w:t xml:space="preserve">Die Wohnanlage </w:t>
      </w:r>
      <w:r w:rsidRPr="002B6980">
        <w:t>ist mit Wandelgängen und mehreren</w:t>
      </w:r>
      <w:r>
        <w:t xml:space="preserve"> Höfen so gebaut, dass die Mieter und Wohnungseigentümer einander begegnen können. „Man spricht halt am Balkon mal miteinander“, sagt Gertrud Haas. </w:t>
      </w:r>
      <w:r w:rsidR="004E41BD">
        <w:t xml:space="preserve">Das Team der Rummelsberger Diakonie um Hausleiterin Lydia Gligoric findet die 83-Jährige „sehr hilfsbereit und nett“. Lydia Gligoric bietet den </w:t>
      </w:r>
      <w:r>
        <w:t>Bewohner</w:t>
      </w:r>
      <w:r w:rsidR="004E41BD">
        <w:t xml:space="preserve">n </w:t>
      </w:r>
      <w:r>
        <w:t xml:space="preserve">gemeinsame Aktivitäten, zum Beispiel </w:t>
      </w:r>
      <w:r w:rsidR="004E41BD">
        <w:t xml:space="preserve">mal </w:t>
      </w:r>
      <w:r>
        <w:t>ein</w:t>
      </w:r>
      <w:r w:rsidR="004E41BD">
        <w:t>en</w:t>
      </w:r>
      <w:r>
        <w:t xml:space="preserve"> Opernbesuch oder ein</w:t>
      </w:r>
      <w:r w:rsidR="004E41BD">
        <w:t>en</w:t>
      </w:r>
      <w:r>
        <w:t xml:space="preserve"> Liederabend an. „Daran will ich auf jeden Fall teilnehmen“, sagt Gertrud Haas. Ihre Freundinnen, mit denen sie regelmäßig Karten spielt</w:t>
      </w:r>
      <w:r w:rsidR="002C6BCC">
        <w:t>,</w:t>
      </w:r>
      <w:r>
        <w:t xml:space="preserve"> will sie für die nächste </w:t>
      </w:r>
      <w:r w:rsidR="00DF6A2A">
        <w:t>Skip</w:t>
      </w:r>
      <w:r w:rsidR="004E41BD">
        <w:t>-Bo</w:t>
      </w:r>
      <w:r w:rsidR="00DF6A2A">
        <w:t>-P</w:t>
      </w:r>
      <w:r>
        <w:t xml:space="preserve">artie in die Gemeinschaftsräume von </w:t>
      </w:r>
      <w:proofErr w:type="spellStart"/>
      <w:r>
        <w:t>Lavida</w:t>
      </w:r>
      <w:proofErr w:type="spellEnd"/>
      <w:r>
        <w:t xml:space="preserve"> einladen. </w:t>
      </w:r>
    </w:p>
    <w:p w:rsidR="0068550C" w:rsidRDefault="0068550C" w:rsidP="004343D5">
      <w:pPr>
        <w:pStyle w:val="KeinLeerraum"/>
      </w:pPr>
    </w:p>
    <w:p w:rsidR="001268EE" w:rsidRDefault="002C6BCC" w:rsidP="004343D5">
      <w:pPr>
        <w:pStyle w:val="KeinLeerraum"/>
      </w:pPr>
      <w:r>
        <w:t xml:space="preserve">Für Gertrud Haas, die zuletzt in der Nordstadt lebte, ist die Gegend rund um die </w:t>
      </w:r>
      <w:proofErr w:type="spellStart"/>
      <w:r>
        <w:t>Tafelfelderstraße</w:t>
      </w:r>
      <w:proofErr w:type="spellEnd"/>
      <w:r>
        <w:t xml:space="preserve">, um Opernhaus und Bahnhof, noch neu. „Ich hab aber schon erste Spaziergänge in der Gegend gemacht“, erzählt die 83-Jährige. Einsam wird sie sicherlich nicht sein. </w:t>
      </w:r>
      <w:proofErr w:type="spellStart"/>
      <w:r>
        <w:t>Lavida</w:t>
      </w:r>
      <w:proofErr w:type="spellEnd"/>
      <w:r>
        <w:t xml:space="preserve"> liegt auf dem Arbeitsweg ihres Enkels </w:t>
      </w:r>
      <w:proofErr w:type="spellStart"/>
      <w:r>
        <w:t>Flo</w:t>
      </w:r>
      <w:proofErr w:type="spellEnd"/>
      <w:r>
        <w:t xml:space="preserve"> </w:t>
      </w:r>
      <w:proofErr w:type="spellStart"/>
      <w:r>
        <w:t>Kerschner</w:t>
      </w:r>
      <w:proofErr w:type="spellEnd"/>
      <w:r>
        <w:t xml:space="preserve">. „Nach der Arbeit kann ich die Oma jetzt öfters besuchen“, sagt der Radiomoderator. Und Oma Gertrud ergänzt: „Von hier aus hab ich es auch nicht mehr so weit ins Studio von N1.“ </w:t>
      </w:r>
    </w:p>
    <w:p w:rsidR="002C6BCC" w:rsidRDefault="002C6BCC" w:rsidP="004343D5">
      <w:pPr>
        <w:pStyle w:val="KeinLeerraum"/>
      </w:pPr>
    </w:p>
    <w:p w:rsidR="002C6BCC" w:rsidRDefault="002C6BCC" w:rsidP="004343D5">
      <w:pPr>
        <w:pStyle w:val="KeinLeerraum"/>
      </w:pPr>
      <w:r>
        <w:t xml:space="preserve">Weitere Informationen: </w:t>
      </w:r>
      <w:hyperlink r:id="rId8" w:history="1">
        <w:r w:rsidRPr="00A639A8">
          <w:rPr>
            <w:rStyle w:val="Hyperlink"/>
          </w:rPr>
          <w:t>www.rummelsberger-diakonie.de/lavida</w:t>
        </w:r>
      </w:hyperlink>
      <w:r>
        <w:t>, Telefon: 0911 393634230</w:t>
      </w:r>
    </w:p>
    <w:p w:rsidR="002C6BCC" w:rsidRDefault="002C6BCC" w:rsidP="004343D5">
      <w:pPr>
        <w:pStyle w:val="KeinLeerraum"/>
      </w:pPr>
    </w:p>
    <w:p w:rsidR="00FB390A" w:rsidRDefault="00040704" w:rsidP="006322C5">
      <w:r>
        <w:t xml:space="preserve">Bettina Nöth </w:t>
      </w:r>
      <w:r w:rsidR="00DA2D2B">
        <w:t>(</w:t>
      </w:r>
      <w:r w:rsidR="00BA4B03">
        <w:t>2.</w:t>
      </w:r>
      <w:r w:rsidR="004E41BD">
        <w:t>377</w:t>
      </w:r>
      <w:r w:rsidR="0036144B">
        <w:t xml:space="preserve"> </w:t>
      </w:r>
      <w:r w:rsidR="00CB3A9E">
        <w:t>Zeichen)</w:t>
      </w:r>
    </w:p>
    <w:p w:rsidR="00040704" w:rsidRDefault="00040704" w:rsidP="006322C5"/>
    <w:p w:rsidR="002C6BCC" w:rsidRPr="002C6BCC" w:rsidRDefault="002C6BCC" w:rsidP="002C6BCC">
      <w:pPr>
        <w:rPr>
          <w:b/>
        </w:rPr>
      </w:pPr>
      <w:proofErr w:type="spellStart"/>
      <w:r w:rsidRPr="002C6BCC">
        <w:rPr>
          <w:b/>
        </w:rPr>
        <w:t>Lavida</w:t>
      </w:r>
      <w:proofErr w:type="spellEnd"/>
      <w:r w:rsidRPr="002C6BCC">
        <w:rPr>
          <w:b/>
        </w:rPr>
        <w:t xml:space="preserve"> auf einen Blick: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vier miteinander verbundene Häuser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109 barrierefreie Wohnungen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Wohnflächen zwischen 44 und 151 Quadratmetern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gemeinschaftlich nutzbare Räume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Andachtsraum mit angrenzender Dachterrasse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lastRenderedPageBreak/>
        <w:t>zwei Dachgärten und begrünte Innenhöfe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modernste Bauweise nach KfW 70 Standard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Tagespflege für Senioren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ambulant betreute Wohngemeinschaft</w:t>
      </w:r>
    </w:p>
    <w:p w:rsidR="002C6BCC" w:rsidRDefault="002C6BCC" w:rsidP="002C6BCC">
      <w:pPr>
        <w:pStyle w:val="Listenabsatz"/>
        <w:numPr>
          <w:ilvl w:val="0"/>
          <w:numId w:val="2"/>
        </w:numPr>
      </w:pPr>
      <w:r>
        <w:t>Grundservice-Paket mit 24-Stunden-Notfalldienst</w:t>
      </w:r>
    </w:p>
    <w:p w:rsidR="002C6BCC" w:rsidRDefault="002C6BCC" w:rsidP="006322C5"/>
    <w:p w:rsidR="00FB390A" w:rsidRPr="006322C5" w:rsidRDefault="00FB390A" w:rsidP="00FB390A">
      <w:pPr>
        <w:pStyle w:val="berschrift1"/>
      </w:pPr>
      <w:r w:rsidRPr="006322C5">
        <w:t>Ansprechpartner</w:t>
      </w:r>
    </w:p>
    <w:p w:rsidR="00CA0685" w:rsidRDefault="00FB390A" w:rsidP="00FB390A">
      <w:r>
        <w:t>Bettina Nöth</w:t>
      </w:r>
      <w:r>
        <w:br/>
        <w:t>Telefon 09128 503704</w:t>
      </w:r>
      <w:r w:rsidR="004E41BD">
        <w:t>, Mobil 0151 29231098</w:t>
      </w:r>
      <w:r>
        <w:br/>
        <w:t xml:space="preserve">E-Mail noeth.bettina@rummelsberger.net </w:t>
      </w:r>
    </w:p>
    <w:p w:rsidR="00D61A29" w:rsidRDefault="00D61A29" w:rsidP="00CA0685">
      <w:pPr>
        <w:rPr>
          <w:rStyle w:val="berschrift1Zchn"/>
        </w:rPr>
      </w:pPr>
    </w:p>
    <w:p w:rsidR="003D41DB" w:rsidRPr="003119F5" w:rsidRDefault="003D41DB" w:rsidP="003D41DB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</w:p>
    <w:p w:rsidR="003D41DB" w:rsidRDefault="003D41DB" w:rsidP="00CA068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891191" cy="193351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 Gertrud und Flo Kerschne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28" cy="19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DB" w:rsidRDefault="003D41DB" w:rsidP="003D41DB">
      <w:pPr>
        <w:rPr>
          <w:noProof/>
        </w:rPr>
      </w:pPr>
      <w:r>
        <w:rPr>
          <w:noProof/>
        </w:rPr>
        <w:t>N1-Radio-Moderator Flo Kerschner und seine Oma Gertrud: In der N1-Morningshow haben sie schon über den Einzug von Oma Gertrud in die Lavida-Wohnanlage gesprochen.</w:t>
      </w:r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t xml:space="preserve">Foto: </w:t>
      </w:r>
      <w:r w:rsidRPr="003D41DB">
        <w:rPr>
          <w:noProof/>
        </w:rPr>
        <w:t>Jürgen Friedrich</w:t>
      </w:r>
    </w:p>
    <w:p w:rsidR="003D41DB" w:rsidRDefault="003D41DB" w:rsidP="00CA0685">
      <w:pPr>
        <w:rPr>
          <w:rStyle w:val="berschrift1Zchn"/>
        </w:rPr>
      </w:pPr>
    </w:p>
    <w:p w:rsidR="003D41DB" w:rsidRDefault="003D41DB" w:rsidP="00CA068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>
            <wp:extent cx="2891192" cy="1933517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trud Haas und Lydia Gligoric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29" cy="19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84" w:rsidRDefault="003D41DB" w:rsidP="00CA0685">
      <w:pPr>
        <w:rPr>
          <w:noProof/>
        </w:rPr>
      </w:pPr>
      <w:r w:rsidRPr="003D41DB">
        <w:rPr>
          <w:noProof/>
        </w:rPr>
        <w:t xml:space="preserve">Das </w:t>
      </w:r>
      <w:r>
        <w:rPr>
          <w:noProof/>
        </w:rPr>
        <w:t>Lavida-</w:t>
      </w:r>
      <w:r w:rsidRPr="003D41DB">
        <w:rPr>
          <w:noProof/>
        </w:rPr>
        <w:t>Team der Rummelsberger Diakonie um Hausleiterin Lydia Gligoric</w:t>
      </w:r>
      <w:r>
        <w:rPr>
          <w:noProof/>
        </w:rPr>
        <w:t xml:space="preserve"> (rechts)</w:t>
      </w:r>
      <w:r w:rsidRPr="003D41DB">
        <w:rPr>
          <w:noProof/>
        </w:rPr>
        <w:t xml:space="preserve"> findet </w:t>
      </w:r>
      <w:r>
        <w:rPr>
          <w:noProof/>
        </w:rPr>
        <w:t>Gertrud Haas (links)</w:t>
      </w:r>
      <w:r w:rsidRPr="003D41DB">
        <w:rPr>
          <w:noProof/>
        </w:rPr>
        <w:t xml:space="preserve"> „sehr hilfsbereit und nett“.</w:t>
      </w:r>
      <w:r>
        <w:rPr>
          <w:noProof/>
        </w:rPr>
        <w:t xml:space="preserve"> Foto: </w:t>
      </w:r>
      <w:r w:rsidRPr="003D41DB">
        <w:rPr>
          <w:noProof/>
        </w:rPr>
        <w:t>Jürgen Friedrich</w:t>
      </w:r>
    </w:p>
    <w:sectPr w:rsidR="00634784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D41DB">
      <w:rPr>
        <w:noProof/>
      </w:rPr>
      <w:t>2</w:t>
    </w:r>
    <w:r w:rsidRPr="006322C5">
      <w:fldChar w:fldCharType="end"/>
    </w:r>
    <w:r w:rsidRPr="006322C5">
      <w:t xml:space="preserve"> von </w:t>
    </w:r>
    <w:r w:rsidR="003D41DB">
      <w:fldChar w:fldCharType="begin"/>
    </w:r>
    <w:r w:rsidR="003D41DB">
      <w:instrText>NUMPAGES  \* Arabic  \* MERGEFORMAT</w:instrText>
    </w:r>
    <w:r w:rsidR="003D41DB">
      <w:fldChar w:fldCharType="separate"/>
    </w:r>
    <w:r w:rsidR="003D41DB">
      <w:rPr>
        <w:noProof/>
      </w:rPr>
      <w:t>3</w:t>
    </w:r>
    <w:r w:rsidR="003D41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D41DB">
      <w:rPr>
        <w:noProof/>
      </w:rPr>
      <w:t>1</w:t>
    </w:r>
    <w:r w:rsidRPr="006322C5">
      <w:fldChar w:fldCharType="end"/>
    </w:r>
    <w:r w:rsidRPr="006322C5">
      <w:t xml:space="preserve"> von </w:t>
    </w:r>
    <w:r w:rsidR="003D41DB">
      <w:fldChar w:fldCharType="begin"/>
    </w:r>
    <w:r w:rsidR="003D41DB">
      <w:instrText>NUMPAGES  \* Arabic  \* MERGEFORMAT</w:instrText>
    </w:r>
    <w:r w:rsidR="003D41DB">
      <w:fldChar w:fldCharType="separate"/>
    </w:r>
    <w:r w:rsidR="003D41DB">
      <w:rPr>
        <w:noProof/>
      </w:rPr>
      <w:t>3</w:t>
    </w:r>
    <w:r w:rsidR="003D41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AD9534C" wp14:editId="5E5D768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2982248" wp14:editId="616801D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32A6"/>
    <w:multiLevelType w:val="hybridMultilevel"/>
    <w:tmpl w:val="A6267746"/>
    <w:lvl w:ilvl="0" w:tplc="DC4609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0C5C"/>
    <w:multiLevelType w:val="hybridMultilevel"/>
    <w:tmpl w:val="CEAC38D6"/>
    <w:lvl w:ilvl="0" w:tplc="A29261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DE9"/>
    <w:rsid w:val="000304FD"/>
    <w:rsid w:val="00040704"/>
    <w:rsid w:val="00050A57"/>
    <w:rsid w:val="000576A7"/>
    <w:rsid w:val="00071E81"/>
    <w:rsid w:val="0007453B"/>
    <w:rsid w:val="00081345"/>
    <w:rsid w:val="00091F3A"/>
    <w:rsid w:val="000B1305"/>
    <w:rsid w:val="000B45E7"/>
    <w:rsid w:val="000B7B3F"/>
    <w:rsid w:val="000B7E10"/>
    <w:rsid w:val="000E47C7"/>
    <w:rsid w:val="00105F7B"/>
    <w:rsid w:val="00106D0B"/>
    <w:rsid w:val="001268EE"/>
    <w:rsid w:val="00162972"/>
    <w:rsid w:val="00173427"/>
    <w:rsid w:val="00173C61"/>
    <w:rsid w:val="00185F02"/>
    <w:rsid w:val="001A404B"/>
    <w:rsid w:val="001B12A5"/>
    <w:rsid w:val="001B3214"/>
    <w:rsid w:val="001C2336"/>
    <w:rsid w:val="001C75CD"/>
    <w:rsid w:val="001E3631"/>
    <w:rsid w:val="002319B3"/>
    <w:rsid w:val="002368B9"/>
    <w:rsid w:val="00244966"/>
    <w:rsid w:val="00257DB8"/>
    <w:rsid w:val="00274960"/>
    <w:rsid w:val="0027624A"/>
    <w:rsid w:val="002954AB"/>
    <w:rsid w:val="002A6917"/>
    <w:rsid w:val="002B6980"/>
    <w:rsid w:val="002C6BCC"/>
    <w:rsid w:val="002C7C3D"/>
    <w:rsid w:val="002D1109"/>
    <w:rsid w:val="002D6113"/>
    <w:rsid w:val="003119F5"/>
    <w:rsid w:val="003235B2"/>
    <w:rsid w:val="00355505"/>
    <w:rsid w:val="0035589A"/>
    <w:rsid w:val="0036144B"/>
    <w:rsid w:val="00374BD7"/>
    <w:rsid w:val="00385E31"/>
    <w:rsid w:val="003A391F"/>
    <w:rsid w:val="003B31F3"/>
    <w:rsid w:val="003B58D2"/>
    <w:rsid w:val="003D41DB"/>
    <w:rsid w:val="003E0B2A"/>
    <w:rsid w:val="003E5CB2"/>
    <w:rsid w:val="003F47C4"/>
    <w:rsid w:val="004111DB"/>
    <w:rsid w:val="0042277D"/>
    <w:rsid w:val="004343D5"/>
    <w:rsid w:val="00444DAC"/>
    <w:rsid w:val="00450783"/>
    <w:rsid w:val="004653ED"/>
    <w:rsid w:val="00466581"/>
    <w:rsid w:val="00471AEB"/>
    <w:rsid w:val="0048676E"/>
    <w:rsid w:val="004D659D"/>
    <w:rsid w:val="004D70E6"/>
    <w:rsid w:val="004E41BD"/>
    <w:rsid w:val="00504299"/>
    <w:rsid w:val="005267C7"/>
    <w:rsid w:val="00527AE1"/>
    <w:rsid w:val="00530E55"/>
    <w:rsid w:val="0053333F"/>
    <w:rsid w:val="00541620"/>
    <w:rsid w:val="00554ECD"/>
    <w:rsid w:val="00555C89"/>
    <w:rsid w:val="00564218"/>
    <w:rsid w:val="005806F1"/>
    <w:rsid w:val="00591C5D"/>
    <w:rsid w:val="005B1D3F"/>
    <w:rsid w:val="005D7167"/>
    <w:rsid w:val="005D7F36"/>
    <w:rsid w:val="005F79B7"/>
    <w:rsid w:val="006322C5"/>
    <w:rsid w:val="0063293A"/>
    <w:rsid w:val="00634784"/>
    <w:rsid w:val="00654EFF"/>
    <w:rsid w:val="00656CA0"/>
    <w:rsid w:val="0068550C"/>
    <w:rsid w:val="006B704D"/>
    <w:rsid w:val="006C03CF"/>
    <w:rsid w:val="006D0C94"/>
    <w:rsid w:val="006E43DD"/>
    <w:rsid w:val="006E5F63"/>
    <w:rsid w:val="006F5471"/>
    <w:rsid w:val="00701FE2"/>
    <w:rsid w:val="00714821"/>
    <w:rsid w:val="0072482A"/>
    <w:rsid w:val="007743DA"/>
    <w:rsid w:val="0078312A"/>
    <w:rsid w:val="00796872"/>
    <w:rsid w:val="007A586B"/>
    <w:rsid w:val="007B622B"/>
    <w:rsid w:val="007C559C"/>
    <w:rsid w:val="007E00A8"/>
    <w:rsid w:val="00804A48"/>
    <w:rsid w:val="00817045"/>
    <w:rsid w:val="00832E7B"/>
    <w:rsid w:val="00857D18"/>
    <w:rsid w:val="00892C09"/>
    <w:rsid w:val="008F5B50"/>
    <w:rsid w:val="009419AB"/>
    <w:rsid w:val="009459EF"/>
    <w:rsid w:val="0098093D"/>
    <w:rsid w:val="00996C96"/>
    <w:rsid w:val="009E6E5C"/>
    <w:rsid w:val="009E77CD"/>
    <w:rsid w:val="009F3834"/>
    <w:rsid w:val="00A02D61"/>
    <w:rsid w:val="00A056DF"/>
    <w:rsid w:val="00A11DA2"/>
    <w:rsid w:val="00A23407"/>
    <w:rsid w:val="00A51871"/>
    <w:rsid w:val="00A5307B"/>
    <w:rsid w:val="00A67428"/>
    <w:rsid w:val="00AA515A"/>
    <w:rsid w:val="00AB023B"/>
    <w:rsid w:val="00AB3DEA"/>
    <w:rsid w:val="00AC20A9"/>
    <w:rsid w:val="00AD6A3C"/>
    <w:rsid w:val="00B2702B"/>
    <w:rsid w:val="00B42952"/>
    <w:rsid w:val="00B475BE"/>
    <w:rsid w:val="00B53D64"/>
    <w:rsid w:val="00B57417"/>
    <w:rsid w:val="00B603E7"/>
    <w:rsid w:val="00B77E64"/>
    <w:rsid w:val="00B85669"/>
    <w:rsid w:val="00BA4B03"/>
    <w:rsid w:val="00BC2309"/>
    <w:rsid w:val="00BD013A"/>
    <w:rsid w:val="00BD3FD2"/>
    <w:rsid w:val="00BE2EA7"/>
    <w:rsid w:val="00BE677A"/>
    <w:rsid w:val="00C26535"/>
    <w:rsid w:val="00C35E5C"/>
    <w:rsid w:val="00C50184"/>
    <w:rsid w:val="00C50939"/>
    <w:rsid w:val="00C5256E"/>
    <w:rsid w:val="00C5697E"/>
    <w:rsid w:val="00C67310"/>
    <w:rsid w:val="00C83906"/>
    <w:rsid w:val="00C839BE"/>
    <w:rsid w:val="00C874C8"/>
    <w:rsid w:val="00C879C6"/>
    <w:rsid w:val="00C94574"/>
    <w:rsid w:val="00CA0685"/>
    <w:rsid w:val="00CA70B1"/>
    <w:rsid w:val="00CB364F"/>
    <w:rsid w:val="00CB3A9E"/>
    <w:rsid w:val="00CD45F3"/>
    <w:rsid w:val="00D338D5"/>
    <w:rsid w:val="00D61A29"/>
    <w:rsid w:val="00D66ECE"/>
    <w:rsid w:val="00D70963"/>
    <w:rsid w:val="00D752AF"/>
    <w:rsid w:val="00D81A4C"/>
    <w:rsid w:val="00DA2D2B"/>
    <w:rsid w:val="00DA774B"/>
    <w:rsid w:val="00DC45DE"/>
    <w:rsid w:val="00DC7486"/>
    <w:rsid w:val="00DD30C5"/>
    <w:rsid w:val="00DD5013"/>
    <w:rsid w:val="00DD5500"/>
    <w:rsid w:val="00DE14DE"/>
    <w:rsid w:val="00DF6A2A"/>
    <w:rsid w:val="00E03262"/>
    <w:rsid w:val="00E304EA"/>
    <w:rsid w:val="00E40256"/>
    <w:rsid w:val="00E40416"/>
    <w:rsid w:val="00E41142"/>
    <w:rsid w:val="00E56030"/>
    <w:rsid w:val="00E57CB7"/>
    <w:rsid w:val="00EB2DC4"/>
    <w:rsid w:val="00EB465D"/>
    <w:rsid w:val="00EB62FD"/>
    <w:rsid w:val="00EC1199"/>
    <w:rsid w:val="00EC3350"/>
    <w:rsid w:val="00EC50ED"/>
    <w:rsid w:val="00EF73EE"/>
    <w:rsid w:val="00F22446"/>
    <w:rsid w:val="00F26CD9"/>
    <w:rsid w:val="00F324ED"/>
    <w:rsid w:val="00F81F8A"/>
    <w:rsid w:val="00F86DBD"/>
    <w:rsid w:val="00F90071"/>
    <w:rsid w:val="00FA5536"/>
    <w:rsid w:val="00FB30E6"/>
    <w:rsid w:val="00FB390A"/>
    <w:rsid w:val="00FD0324"/>
    <w:rsid w:val="00FD3959"/>
    <w:rsid w:val="00FE0D2A"/>
    <w:rsid w:val="00FE5360"/>
    <w:rsid w:val="00FF74A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locked/>
    <w:rsid w:val="002C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locked/>
    <w:rsid w:val="00D338D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locked/>
    <w:rsid w:val="002C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91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melsberger-diakonie.de/lavid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8697E11F</Template>
  <TotalTime>0</TotalTime>
  <Pages>3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17</cp:revision>
  <cp:lastPrinted>2017-07-20T13:01:00Z</cp:lastPrinted>
  <dcterms:created xsi:type="dcterms:W3CDTF">2017-07-19T12:43:00Z</dcterms:created>
  <dcterms:modified xsi:type="dcterms:W3CDTF">2017-07-21T07:52:00Z</dcterms:modified>
</cp:coreProperties>
</file>