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C27E77" w:rsidP="001B12A5">
      <w:r>
        <w:t>14</w:t>
      </w:r>
      <w:r w:rsidR="002D6113">
        <w:t>.</w:t>
      </w:r>
      <w:r w:rsidR="00646144">
        <w:t>0</w:t>
      </w:r>
      <w:r w:rsidR="00150384">
        <w:t>5</w:t>
      </w:r>
      <w:r w:rsidR="00533BDB">
        <w:t>.</w:t>
      </w:r>
      <w:r w:rsidR="002D6113">
        <w:t>201</w:t>
      </w:r>
      <w:r w:rsidR="00646144">
        <w:t>8</w:t>
      </w:r>
    </w:p>
    <w:p w:rsidR="00533BDB" w:rsidRDefault="00533BDB" w:rsidP="001B12A5"/>
    <w:p w:rsidR="00564218" w:rsidRDefault="00D47D52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Hilpoltsteiner</w:t>
      </w:r>
      <w:r w:rsidR="00EC0D54">
        <w:rPr>
          <w:rFonts w:cs="Arial"/>
          <w:b/>
          <w:bCs/>
          <w:sz w:val="28"/>
          <w:szCs w:val="28"/>
        </w:rPr>
        <w:t xml:space="preserve"> Sportler starten bei den Special Olympics</w:t>
      </w:r>
    </w:p>
    <w:p w:rsidR="00564218" w:rsidRDefault="00EC0D54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Spiele beginnen heute, 14. Mai, in </w:t>
      </w:r>
      <w:r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Kiel – </w:t>
      </w:r>
      <w:r w:rsidR="00D94649"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>2</w:t>
      </w:r>
      <w:r w:rsidR="009314B8"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>0</w:t>
      </w:r>
      <w:r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Bewohner</w:t>
      </w:r>
      <w:r w:rsidR="00D94649"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und </w:t>
      </w:r>
      <w:r w:rsidR="00C27E77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8 </w:t>
      </w:r>
      <w:r w:rsidR="00D94649"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>Schüler</w:t>
      </w:r>
      <w:r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vom </w:t>
      </w:r>
      <w:proofErr w:type="spellStart"/>
      <w:r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>Auhof</w:t>
      </w:r>
      <w:proofErr w:type="spellEnd"/>
      <w:r w:rsidRPr="0050345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sind dabei</w:t>
      </w:r>
    </w:p>
    <w:p w:rsidR="00381718" w:rsidRDefault="00150384" w:rsidP="00646144">
      <w:pPr>
        <w:pStyle w:val="Flietext"/>
      </w:pPr>
      <w:r>
        <w:t>Kiel/Hilpoltstein</w:t>
      </w:r>
      <w:r w:rsidR="00A23A66">
        <w:t xml:space="preserve"> – </w:t>
      </w:r>
      <w:r>
        <w:t>Heute</w:t>
      </w:r>
      <w:r w:rsidR="0050345D">
        <w:t>, 14. Mai, beginnen die Special Olymp</w:t>
      </w:r>
      <w:r>
        <w:t>i</w:t>
      </w:r>
      <w:r w:rsidR="0050345D">
        <w:t>c</w:t>
      </w:r>
      <w:r>
        <w:t xml:space="preserve">s in Kiel. Bei den nationalen Spielen für Menschen mit geistiger Behinderung sind </w:t>
      </w:r>
      <w:r w:rsidRPr="0050345D">
        <w:t xml:space="preserve">auch </w:t>
      </w:r>
      <w:r w:rsidR="00D94649" w:rsidRPr="0050345D">
        <w:t>2</w:t>
      </w:r>
      <w:r w:rsidR="009314B8" w:rsidRPr="0050345D">
        <w:t>0</w:t>
      </w:r>
      <w:r w:rsidRPr="0050345D">
        <w:t xml:space="preserve"> Sportler</w:t>
      </w:r>
      <w:r>
        <w:t xml:space="preserve"> </w:t>
      </w:r>
      <w:r w:rsidR="00741925">
        <w:t xml:space="preserve">der Rummelsberger Diakonie dabei, die am </w:t>
      </w:r>
      <w:proofErr w:type="spellStart"/>
      <w:r w:rsidR="00741925">
        <w:t>Auhof</w:t>
      </w:r>
      <w:proofErr w:type="spellEnd"/>
      <w:r w:rsidR="00741925">
        <w:t xml:space="preserve"> </w:t>
      </w:r>
      <w:r>
        <w:t xml:space="preserve">in Hilpoltstein </w:t>
      </w:r>
      <w:r w:rsidR="00741925">
        <w:t>leben, arbeiten oder zur Schule gehen</w:t>
      </w:r>
      <w:r>
        <w:t xml:space="preserve">. </w:t>
      </w:r>
      <w:r w:rsidR="005B1133">
        <w:t xml:space="preserve">In den vergangenen Jahren erzielten </w:t>
      </w:r>
      <w:r w:rsidR="005B1133" w:rsidRPr="0050345D">
        <w:t>die Frauen</w:t>
      </w:r>
      <w:r w:rsidR="0050345D" w:rsidRPr="0050345D">
        <w:t xml:space="preserve"> </w:t>
      </w:r>
      <w:r w:rsidR="005B1133" w:rsidRPr="0050345D">
        <w:t>und</w:t>
      </w:r>
      <w:r w:rsidR="005B1133">
        <w:t xml:space="preserve"> Männer einige Siege. Daran wollen sie bei den </w:t>
      </w:r>
      <w:r w:rsidR="00EC0D54">
        <w:t xml:space="preserve">diesjährigen </w:t>
      </w:r>
      <w:r w:rsidR="005B1133">
        <w:t>Spielen in Kiel anknüpfen.</w:t>
      </w:r>
      <w:r w:rsidR="00EC0D54">
        <w:t xml:space="preserve"> Sie dauern bis Freitag, 18. Mai.</w:t>
      </w:r>
    </w:p>
    <w:p w:rsidR="002004D4" w:rsidRDefault="00EC0D54" w:rsidP="00EC0D54">
      <w:pPr>
        <w:pStyle w:val="Flietext"/>
      </w:pPr>
      <w:r>
        <w:t>Andy Wagner geht beim Langstreckenlauf an den Start. Er kann auf einige Erfolge zurückblicken. B</w:t>
      </w:r>
      <w:r w:rsidR="005B1133">
        <w:t xml:space="preserve">ei den Special Olympics 2016 in Hannover </w:t>
      </w:r>
      <w:r w:rsidR="00741925">
        <w:t>siegte</w:t>
      </w:r>
      <w:r>
        <w:t xml:space="preserve"> er </w:t>
      </w:r>
      <w:r w:rsidR="005B1133">
        <w:t xml:space="preserve">beim 10-Kilometer-Lauf. 2017 belegte er in Hof beim 5-Kilometer-Lauf den 4. Platz. </w:t>
      </w:r>
      <w:bookmarkStart w:id="0" w:name="_GoBack"/>
      <w:bookmarkEnd w:id="0"/>
    </w:p>
    <w:p w:rsidR="00EC0D54" w:rsidRDefault="00EC0D54" w:rsidP="00EC0D54">
      <w:pPr>
        <w:pStyle w:val="Flietext"/>
      </w:pPr>
      <w:r>
        <w:t xml:space="preserve">In Kiel ist auch </w:t>
      </w:r>
      <w:r w:rsidRPr="0050345D">
        <w:t xml:space="preserve">Tennisspieler </w:t>
      </w:r>
      <w:r w:rsidR="00D94649" w:rsidRPr="0050345D">
        <w:t xml:space="preserve">Sebastian </w:t>
      </w:r>
      <w:proofErr w:type="spellStart"/>
      <w:r w:rsidR="00D94649" w:rsidRPr="0050345D">
        <w:t>Gmelch</w:t>
      </w:r>
      <w:proofErr w:type="spellEnd"/>
      <w:r w:rsidR="0050345D" w:rsidRPr="0050345D">
        <w:t xml:space="preserve"> dabei</w:t>
      </w:r>
      <w:r w:rsidR="0050345D">
        <w:t xml:space="preserve">. Bei den Spielen in den vergangenen beiden Jahren erkämpfte er sich jeweils den 4. Platz. </w:t>
      </w:r>
    </w:p>
    <w:p w:rsidR="00EC0D54" w:rsidRDefault="00EC0D54" w:rsidP="00EC0D54">
      <w:pPr>
        <w:pStyle w:val="Flietext"/>
      </w:pPr>
      <w:r>
        <w:t xml:space="preserve">Für die Basketball-Mannschaft vom Auhof sind die Special Olympics inzwischen Routine. </w:t>
      </w:r>
      <w:r w:rsidR="0050345D">
        <w:t xml:space="preserve">Das Team nimmt </w:t>
      </w:r>
      <w:r>
        <w:t>bereits zum vierten Mal an den nationalen Spielen teil. Die Männer wollen ihren Titel aus dem vergangenen Jahr verteidigen.</w:t>
      </w:r>
      <w:r w:rsidR="00D47D52">
        <w:t xml:space="preserve"> </w:t>
      </w:r>
      <w:r>
        <w:t xml:space="preserve"> </w:t>
      </w:r>
    </w:p>
    <w:p w:rsidR="00C27E77" w:rsidRDefault="0050345D" w:rsidP="0050345D">
      <w:pPr>
        <w:pStyle w:val="Flietext"/>
      </w:pPr>
      <w:r>
        <w:t>Premiere dag</w:t>
      </w:r>
      <w:r w:rsidR="00C27E77">
        <w:t>egen sind die Wettkämpfe für die zwei</w:t>
      </w:r>
      <w:r>
        <w:t xml:space="preserve"> B</w:t>
      </w:r>
      <w:r w:rsidRPr="00EC0D54">
        <w:t>eachvolleyball</w:t>
      </w:r>
      <w:r>
        <w:t>-Mannschaft</w:t>
      </w:r>
      <w:r w:rsidR="00C27E77">
        <w:t>en</w:t>
      </w:r>
      <w:r>
        <w:t xml:space="preserve">. Die Schüler der Comenius-Schule sind zum ersten Mal bei den Special Olympics dabei. Sie treten in einem </w:t>
      </w:r>
      <w:r w:rsidR="00EC0D54">
        <w:t>Unified Team</w:t>
      </w:r>
      <w:r>
        <w:t xml:space="preserve"> an</w:t>
      </w:r>
      <w:r w:rsidR="00EC0D54">
        <w:t xml:space="preserve">, das heißt </w:t>
      </w:r>
      <w:r>
        <w:t xml:space="preserve">mit einer </w:t>
      </w:r>
      <w:r w:rsidR="00EC0D54">
        <w:t xml:space="preserve">Mannschaft aus </w:t>
      </w:r>
      <w:r w:rsidR="00741925">
        <w:t>Spielern</w:t>
      </w:r>
      <w:r w:rsidR="00EC0D54">
        <w:t xml:space="preserve"> mit und ohne Behinderung</w:t>
      </w:r>
      <w:r>
        <w:t>.</w:t>
      </w:r>
      <w:r w:rsidR="00C27E77">
        <w:t xml:space="preserve"> Die acht Schüler </w:t>
      </w:r>
      <w:r w:rsidR="00C27E77" w:rsidRPr="00C27E77">
        <w:t xml:space="preserve">der Comenius-Schule </w:t>
      </w:r>
      <w:r w:rsidR="00C27E77">
        <w:t>spielen gemeinsam mit vier</w:t>
      </w:r>
      <w:r w:rsidR="00C27E77" w:rsidRPr="00C27E77">
        <w:t xml:space="preserve"> Partnern</w:t>
      </w:r>
      <w:r w:rsidR="00C27E77">
        <w:t xml:space="preserve"> </w:t>
      </w:r>
      <w:r w:rsidR="00C27E77" w:rsidRPr="00C27E77">
        <w:t>vom TSV Ansbach und aus Wendelstein</w:t>
      </w:r>
      <w:r w:rsidR="00C27E77">
        <w:t>. Die Beachv</w:t>
      </w:r>
      <w:r w:rsidR="00C27E77" w:rsidRPr="00C27E77">
        <w:t>olleyball-</w:t>
      </w:r>
      <w:r w:rsidR="00C27E77">
        <w:t>Mannschaften der Comenius-Schule</w:t>
      </w:r>
      <w:r w:rsidR="00C27E77" w:rsidRPr="00C27E77">
        <w:t xml:space="preserve"> </w:t>
      </w:r>
      <w:r w:rsidR="00C27E77">
        <w:t>sind</w:t>
      </w:r>
      <w:r w:rsidR="00C27E77" w:rsidRPr="00C27E77">
        <w:t xml:space="preserve"> d</w:t>
      </w:r>
      <w:r w:rsidR="00C27E77">
        <w:t>ie</w:t>
      </w:r>
      <w:r w:rsidR="00C27E77" w:rsidRPr="00C27E77">
        <w:t xml:space="preserve"> erste</w:t>
      </w:r>
      <w:r w:rsidR="00C27E77">
        <w:t>n</w:t>
      </w:r>
      <w:r w:rsidR="00C27E77" w:rsidRPr="00C27E77">
        <w:t xml:space="preserve"> Team</w:t>
      </w:r>
      <w:r w:rsidR="00C27E77">
        <w:t>s aus Bayern, die</w:t>
      </w:r>
      <w:r w:rsidR="00C27E77" w:rsidRPr="00C27E77">
        <w:t xml:space="preserve"> an den Spielen teilnehmen w</w:t>
      </w:r>
      <w:r w:rsidR="00C27E77">
        <w:t>erden</w:t>
      </w:r>
      <w:r w:rsidR="00C27E77" w:rsidRPr="00C27E77">
        <w:t>. Die Comenius-Schule ist in dieser Sportart Pilotsc</w:t>
      </w:r>
      <w:r w:rsidR="00C27E77">
        <w:t>hule des Bayerischen Volleyball-</w:t>
      </w:r>
      <w:r w:rsidR="00C27E77" w:rsidRPr="00C27E77">
        <w:t>Verbands (BVV).</w:t>
      </w:r>
    </w:p>
    <w:p w:rsidR="00EC0D54" w:rsidRDefault="00462BC8" w:rsidP="00646144">
      <w:pPr>
        <w:pStyle w:val="Flietext"/>
      </w:pPr>
      <w:r>
        <w:t xml:space="preserve">Die Sportler vom Auhof freuen sich auf die Woche in Kiel und blicken den Wettkämpfen positiv entgegen. Andy Wagner nahm Ende April beim </w:t>
      </w:r>
      <w:proofErr w:type="spellStart"/>
      <w:r>
        <w:t>Duathlon</w:t>
      </w:r>
      <w:proofErr w:type="spellEnd"/>
      <w:r>
        <w:t xml:space="preserve"> in Hilpoltstein teil, um sich auf</w:t>
      </w:r>
      <w:r w:rsidR="0050345D">
        <w:t xml:space="preserve"> den Lauf in </w:t>
      </w:r>
      <w:r>
        <w:t xml:space="preserve">Kiel vorzubereiten. </w:t>
      </w:r>
      <w:r w:rsidRPr="00462BC8">
        <w:t xml:space="preserve">„Ich hatte ein gutes Gefühl für meine Leistungsfähigkeit und konnte meine Kräfte gut einteilen“, sagte der 33-Jährige nach dem </w:t>
      </w:r>
      <w:proofErr w:type="spellStart"/>
      <w:r w:rsidR="002004D4">
        <w:t>Duathlon</w:t>
      </w:r>
      <w:proofErr w:type="spellEnd"/>
      <w:r>
        <w:t>, bei dem er mit seinem Partner Platz 8 belegte.</w:t>
      </w:r>
    </w:p>
    <w:p w:rsidR="009A53CA" w:rsidRDefault="00646144" w:rsidP="00F80FE1">
      <w:pPr>
        <w:pStyle w:val="Flietext"/>
      </w:pPr>
      <w:r>
        <w:t>Claudia Kestler</w:t>
      </w:r>
      <w:r w:rsidR="009A53CA">
        <w:t xml:space="preserve"> (</w:t>
      </w:r>
      <w:r w:rsidR="00893392">
        <w:t>1.</w:t>
      </w:r>
      <w:r w:rsidR="002004D4">
        <w:t>8</w:t>
      </w:r>
      <w:r w:rsidR="00756A7A">
        <w:t>33</w:t>
      </w:r>
      <w:r w:rsidR="00503029">
        <w:t xml:space="preserve"> </w:t>
      </w:r>
      <w:r w:rsidR="009A53CA">
        <w:t>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9A53CA" w:rsidRDefault="009A53CA" w:rsidP="00B53D64">
      <w:pPr>
        <w:pStyle w:val="Flietext"/>
        <w:rPr>
          <w:rFonts w:cs="Arial"/>
          <w:sz w:val="20"/>
        </w:rPr>
      </w:pP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322001" w:rsidRDefault="00322001" w:rsidP="005A7380">
      <w:r>
        <w:rPr>
          <w:noProof/>
        </w:rPr>
        <w:drawing>
          <wp:inline distT="0" distB="0" distL="0" distR="0">
            <wp:extent cx="2717509" cy="1660400"/>
            <wp:effectExtent l="0" t="4762" r="2222" b="2223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Andy Wagner Lauf II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8282" cy="166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B3" w:rsidRDefault="00E476B3" w:rsidP="005A7380">
      <w:r>
        <w:t xml:space="preserve">Andy Wagner geht zum dritten Mal bei den Special Olympics an den Start. Er tritt im </w:t>
      </w:r>
      <w:r w:rsidRPr="00E476B3">
        <w:t>Langstreckenlauf</w:t>
      </w:r>
      <w:r>
        <w:t xml:space="preserve"> an. Foto: Meike Scholler</w:t>
      </w:r>
    </w:p>
    <w:p w:rsidR="00E476B3" w:rsidRDefault="00E476B3" w:rsidP="005A7380"/>
    <w:p w:rsidR="005A7380" w:rsidRDefault="00322001" w:rsidP="005A7380">
      <w:r>
        <w:rPr>
          <w:noProof/>
        </w:rPr>
        <w:lastRenderedPageBreak/>
        <w:drawing>
          <wp:inline distT="0" distB="0" distL="0" distR="0">
            <wp:extent cx="3037399" cy="19646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Basketballmannschaft_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496" cy="196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756A7A" w:rsidRDefault="00F22BE2" w:rsidP="00756A7A">
      <w:r>
        <w:t xml:space="preserve">Die Basketball-Mannschaft </w:t>
      </w:r>
      <w:r w:rsidR="00741925">
        <w:t xml:space="preserve">des </w:t>
      </w:r>
      <w:proofErr w:type="spellStart"/>
      <w:r w:rsidR="00741925">
        <w:t>Auhofs</w:t>
      </w:r>
      <w:proofErr w:type="spellEnd"/>
      <w:r w:rsidR="00741925">
        <w:t xml:space="preserve"> </w:t>
      </w:r>
      <w:r w:rsidR="002004D4">
        <w:t xml:space="preserve">will ihren Titel aus dem vergangenen Jahr verteidigen. Bei den </w:t>
      </w:r>
      <w:r>
        <w:t>Special Olympics</w:t>
      </w:r>
      <w:r w:rsidR="002004D4">
        <w:t xml:space="preserve"> in Hof erzielten sie den 1. </w:t>
      </w:r>
      <w:r>
        <w:t>Platz</w:t>
      </w:r>
      <w:r w:rsidR="002004D4">
        <w:t>.</w:t>
      </w:r>
      <w:r w:rsidR="005A7380">
        <w:t xml:space="preserve"> Foto: </w:t>
      </w:r>
      <w:r>
        <w:t>Meike Scholler</w:t>
      </w:r>
    </w:p>
    <w:sectPr w:rsidR="005A7380" w:rsidRPr="00756A7A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0F" w:rsidRPr="006322C5" w:rsidRDefault="00716B0F" w:rsidP="006322C5">
      <w:r w:rsidRPr="006322C5">
        <w:separator/>
      </w:r>
    </w:p>
  </w:endnote>
  <w:endnote w:type="continuationSeparator" w:id="0">
    <w:p w:rsidR="00716B0F" w:rsidRPr="006322C5" w:rsidRDefault="00716B0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27E77">
      <w:rPr>
        <w:noProof/>
      </w:rPr>
      <w:t>2</w:t>
    </w:r>
    <w:r w:rsidRPr="006322C5">
      <w:fldChar w:fldCharType="end"/>
    </w:r>
    <w:r w:rsidRPr="006322C5">
      <w:t xml:space="preserve"> von </w:t>
    </w:r>
    <w:r w:rsidR="00C27E77">
      <w:fldChar w:fldCharType="begin"/>
    </w:r>
    <w:r w:rsidR="00C27E77">
      <w:instrText>NUMPAGES  \* Arabic  \* MERGEFORMAT</w:instrText>
    </w:r>
    <w:r w:rsidR="00C27E77">
      <w:fldChar w:fldCharType="separate"/>
    </w:r>
    <w:r w:rsidR="00C27E77">
      <w:rPr>
        <w:noProof/>
      </w:rPr>
      <w:t>3</w:t>
    </w:r>
    <w:r w:rsidR="00C27E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27E77">
      <w:rPr>
        <w:noProof/>
      </w:rPr>
      <w:t>1</w:t>
    </w:r>
    <w:r w:rsidRPr="006322C5">
      <w:fldChar w:fldCharType="end"/>
    </w:r>
    <w:r w:rsidRPr="006322C5">
      <w:t xml:space="preserve"> von </w:t>
    </w:r>
    <w:r w:rsidR="00C27E77">
      <w:fldChar w:fldCharType="begin"/>
    </w:r>
    <w:r w:rsidR="00C27E77">
      <w:instrText>NUMPAGES  \* Arabic  \* MERGEFORMAT</w:instrText>
    </w:r>
    <w:r w:rsidR="00C27E77">
      <w:fldChar w:fldCharType="separate"/>
    </w:r>
    <w:r w:rsidR="00C27E77">
      <w:rPr>
        <w:noProof/>
      </w:rPr>
      <w:t>3</w:t>
    </w:r>
    <w:r w:rsidR="00C27E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0F" w:rsidRPr="006322C5" w:rsidRDefault="00716B0F" w:rsidP="006322C5">
      <w:r w:rsidRPr="006322C5">
        <w:separator/>
      </w:r>
    </w:p>
  </w:footnote>
  <w:footnote w:type="continuationSeparator" w:id="0">
    <w:p w:rsidR="00716B0F" w:rsidRPr="006322C5" w:rsidRDefault="00716B0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50384"/>
    <w:rsid w:val="001657A2"/>
    <w:rsid w:val="00173427"/>
    <w:rsid w:val="00173C61"/>
    <w:rsid w:val="001950CD"/>
    <w:rsid w:val="001A404B"/>
    <w:rsid w:val="001B12A5"/>
    <w:rsid w:val="001C2336"/>
    <w:rsid w:val="001C75CD"/>
    <w:rsid w:val="001F4FFC"/>
    <w:rsid w:val="002004D4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22001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2BC8"/>
    <w:rsid w:val="004653ED"/>
    <w:rsid w:val="00466581"/>
    <w:rsid w:val="00471AEB"/>
    <w:rsid w:val="0048545F"/>
    <w:rsid w:val="0048676E"/>
    <w:rsid w:val="004924BE"/>
    <w:rsid w:val="00492CB4"/>
    <w:rsid w:val="004A390C"/>
    <w:rsid w:val="004B28D5"/>
    <w:rsid w:val="004C0170"/>
    <w:rsid w:val="004D659D"/>
    <w:rsid w:val="00503029"/>
    <w:rsid w:val="0050345D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7380"/>
    <w:rsid w:val="005B1133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716B0F"/>
    <w:rsid w:val="00741925"/>
    <w:rsid w:val="00756A7A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7D18"/>
    <w:rsid w:val="00893392"/>
    <w:rsid w:val="008B33F9"/>
    <w:rsid w:val="009314B8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43C6C"/>
    <w:rsid w:val="00A54B54"/>
    <w:rsid w:val="00AA515A"/>
    <w:rsid w:val="00AB3DEA"/>
    <w:rsid w:val="00AC7FDE"/>
    <w:rsid w:val="00AD6A3C"/>
    <w:rsid w:val="00B414D8"/>
    <w:rsid w:val="00B42952"/>
    <w:rsid w:val="00B53D64"/>
    <w:rsid w:val="00B85669"/>
    <w:rsid w:val="00BC2309"/>
    <w:rsid w:val="00BD3FD2"/>
    <w:rsid w:val="00C27E77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47D52"/>
    <w:rsid w:val="00D53FD6"/>
    <w:rsid w:val="00D70963"/>
    <w:rsid w:val="00D80B18"/>
    <w:rsid w:val="00D81A4C"/>
    <w:rsid w:val="00D852AC"/>
    <w:rsid w:val="00D93951"/>
    <w:rsid w:val="00D94649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476B3"/>
    <w:rsid w:val="00E57CB7"/>
    <w:rsid w:val="00E8218C"/>
    <w:rsid w:val="00EA7A82"/>
    <w:rsid w:val="00EB465D"/>
    <w:rsid w:val="00EB62FD"/>
    <w:rsid w:val="00EC0D54"/>
    <w:rsid w:val="00EC1199"/>
    <w:rsid w:val="00EC3350"/>
    <w:rsid w:val="00EC50ED"/>
    <w:rsid w:val="00F22BE2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E32-4EB8-4DF5-A6E2-8521F3E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D345BF6C</Template>
  <TotalTime>0</TotalTime>
  <Pages>3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4</cp:revision>
  <cp:lastPrinted>2017-11-23T09:30:00Z</cp:lastPrinted>
  <dcterms:created xsi:type="dcterms:W3CDTF">2018-05-09T12:49:00Z</dcterms:created>
  <dcterms:modified xsi:type="dcterms:W3CDTF">2018-05-14T07:32:00Z</dcterms:modified>
</cp:coreProperties>
</file>