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096CE6" w:rsidP="00E86B25">
      <w:r>
        <w:t>07.08</w:t>
      </w:r>
      <w:r w:rsidR="00E02E84">
        <w:t>.2018</w:t>
      </w:r>
    </w:p>
    <w:p w:rsidR="00292AD5" w:rsidRDefault="00292AD5" w:rsidP="00A20DB8">
      <w:pPr>
        <w:pStyle w:val="Headline"/>
      </w:pPr>
      <w:r w:rsidRPr="00292AD5">
        <w:t>Tierischer Besuch gegen</w:t>
      </w:r>
      <w:r w:rsidR="00CE7318">
        <w:t xml:space="preserve"> die</w:t>
      </w:r>
      <w:r w:rsidRPr="00292AD5">
        <w:t xml:space="preserve"> Einsamkeit</w:t>
      </w:r>
    </w:p>
    <w:p w:rsidR="00292AD5" w:rsidRPr="00292AD5" w:rsidRDefault="00292AD5" w:rsidP="00A20DB8">
      <w:pPr>
        <w:pStyle w:val="berschrift1"/>
      </w:pPr>
      <w:r>
        <w:t>Hühner, Hasen und ein Hund: Tiere</w:t>
      </w:r>
      <w:r w:rsidR="00131488">
        <w:t xml:space="preserve"> </w:t>
      </w:r>
      <w:r w:rsidR="00096CE6">
        <w:t>des</w:t>
      </w:r>
      <w:r w:rsidR="00131488">
        <w:t xml:space="preserve"> </w:t>
      </w:r>
      <w:proofErr w:type="spellStart"/>
      <w:r w:rsidR="00131488">
        <w:t>Eselhofs</w:t>
      </w:r>
      <w:proofErr w:type="spellEnd"/>
      <w:r w:rsidR="00131488">
        <w:t xml:space="preserve"> Harm</w:t>
      </w:r>
      <w:r>
        <w:t xml:space="preserve"> und Bewohnerinnen und Bewohner des Hermann-</w:t>
      </w:r>
      <w:proofErr w:type="spellStart"/>
      <w:r>
        <w:t>Bezzel</w:t>
      </w:r>
      <w:proofErr w:type="spellEnd"/>
      <w:r>
        <w:t>-Hauses genießen Streicheleinheiten</w:t>
      </w:r>
      <w:r w:rsidR="00096CE6">
        <w:t xml:space="preserve"> – Spenden benötigt</w:t>
      </w:r>
    </w:p>
    <w:p w:rsidR="00943B86" w:rsidRDefault="00E00A2B" w:rsidP="00A20DB8">
      <w:pPr>
        <w:pStyle w:val="Flietext"/>
        <w:rPr>
          <w:rStyle w:val="berschrift1Zchn"/>
          <w:b w:val="0"/>
          <w:sz w:val="22"/>
          <w:szCs w:val="22"/>
        </w:rPr>
      </w:pPr>
      <w:r w:rsidRPr="00E00A2B">
        <w:t xml:space="preserve">Nürnberg </w:t>
      </w:r>
      <w:r>
        <w:t>–</w:t>
      </w:r>
      <w:r w:rsidRPr="00E00A2B">
        <w:t xml:space="preserve"> </w:t>
      </w:r>
      <w:r w:rsidR="00943B86">
        <w:t xml:space="preserve">Maria Müller hält Gockel Hans auf ihrem Schoß. Die 89-Jährige streicht über die Federn des Tiers und füttert Hans mit einem Stück Gurke. </w:t>
      </w:r>
      <w:r w:rsidR="00943B86" w:rsidRPr="00B039C4">
        <w:t xml:space="preserve">„Wenn man älter wird, fühlt man sich öfter mal einsam. Wenn ich Gockel Hans streichle vergesse ich das“, sagt </w:t>
      </w:r>
      <w:r w:rsidR="0017390E">
        <w:t>die Bewohnerin des Hermann-</w:t>
      </w:r>
      <w:proofErr w:type="spellStart"/>
      <w:r w:rsidR="0017390E">
        <w:t>Bezzel</w:t>
      </w:r>
      <w:proofErr w:type="spellEnd"/>
      <w:r w:rsidR="0017390E">
        <w:t>-Hauses</w:t>
      </w:r>
      <w:r w:rsidR="00096CE6">
        <w:t xml:space="preserve"> in der Nürnberger Südstadt</w:t>
      </w:r>
      <w:r w:rsidR="0017390E">
        <w:t xml:space="preserve">. </w:t>
      </w:r>
      <w:r w:rsidR="00943B86">
        <w:rPr>
          <w:rStyle w:val="berschrift1Zchn"/>
          <w:b w:val="0"/>
          <w:sz w:val="22"/>
          <w:szCs w:val="22"/>
        </w:rPr>
        <w:t xml:space="preserve">In einer Pflegeeinrichtung zu leben, bedeutet </w:t>
      </w:r>
      <w:r w:rsidR="00943B86" w:rsidRPr="00A20DB8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meistens</w:t>
      </w:r>
      <w:r w:rsidR="00943B86">
        <w:rPr>
          <w:rStyle w:val="berschrift1Zchn"/>
          <w:b w:val="0"/>
          <w:sz w:val="22"/>
          <w:szCs w:val="22"/>
        </w:rPr>
        <w:t xml:space="preserve"> auch, keine Haustiere haben zu können. Viele </w:t>
      </w:r>
      <w:r w:rsidR="0017390E">
        <w:rPr>
          <w:rStyle w:val="berschrift1Zchn"/>
          <w:b w:val="0"/>
          <w:sz w:val="22"/>
          <w:szCs w:val="22"/>
        </w:rPr>
        <w:t>Seniorinnen und Senioren</w:t>
      </w:r>
      <w:r w:rsidR="00943B86">
        <w:rPr>
          <w:rStyle w:val="berschrift1Zchn"/>
          <w:b w:val="0"/>
          <w:sz w:val="22"/>
          <w:szCs w:val="22"/>
        </w:rPr>
        <w:t xml:space="preserve"> hatten jedoch, teilweise über viele Jahre, Katzen oder Hunde. </w:t>
      </w:r>
      <w:r w:rsidR="0017390E">
        <w:rPr>
          <w:rStyle w:val="berschrift1Zchn"/>
          <w:b w:val="0"/>
          <w:sz w:val="22"/>
          <w:szCs w:val="22"/>
        </w:rPr>
        <w:t xml:space="preserve">Maria Müller wuchs mit einem Hund </w:t>
      </w:r>
      <w:r w:rsidR="00A3772B">
        <w:rPr>
          <w:rStyle w:val="berschrift1Zchn"/>
          <w:b w:val="0"/>
          <w:sz w:val="22"/>
          <w:szCs w:val="22"/>
        </w:rPr>
        <w:t xml:space="preserve">und </w:t>
      </w:r>
      <w:r w:rsidR="00CD5B6B">
        <w:rPr>
          <w:rStyle w:val="berschrift1Zchn"/>
          <w:b w:val="0"/>
          <w:sz w:val="22"/>
          <w:szCs w:val="22"/>
        </w:rPr>
        <w:t xml:space="preserve">einem Meerschweinchen </w:t>
      </w:r>
      <w:r w:rsidR="0017390E">
        <w:rPr>
          <w:rStyle w:val="berschrift1Zchn"/>
          <w:b w:val="0"/>
          <w:sz w:val="22"/>
          <w:szCs w:val="22"/>
        </w:rPr>
        <w:t xml:space="preserve">auf. Sie vermisst den Kontakt zu den Tieren. </w:t>
      </w:r>
      <w:r w:rsidR="00943B86">
        <w:rPr>
          <w:rStyle w:val="berschrift1Zchn"/>
          <w:b w:val="0"/>
          <w:sz w:val="22"/>
          <w:szCs w:val="22"/>
        </w:rPr>
        <w:t>Um diesem Gefühl entgegenzuwirken</w:t>
      </w:r>
      <w:r w:rsidR="00A20DB8">
        <w:rPr>
          <w:rStyle w:val="berschrift1Zchn"/>
          <w:b w:val="0"/>
          <w:sz w:val="22"/>
          <w:szCs w:val="22"/>
        </w:rPr>
        <w:t>,</w:t>
      </w:r>
      <w:r w:rsidR="00943B86">
        <w:rPr>
          <w:rStyle w:val="berschrift1Zchn"/>
          <w:b w:val="0"/>
          <w:sz w:val="22"/>
          <w:szCs w:val="22"/>
        </w:rPr>
        <w:t xml:space="preserve"> lädt die Rummelsberger Diakonie regelmäßig die Tiere und Mitarbeitenden des </w:t>
      </w:r>
      <w:proofErr w:type="spellStart"/>
      <w:r w:rsidR="00943B86">
        <w:rPr>
          <w:rStyle w:val="berschrift1Zchn"/>
          <w:b w:val="0"/>
          <w:sz w:val="22"/>
          <w:szCs w:val="22"/>
        </w:rPr>
        <w:t>Eselhofs</w:t>
      </w:r>
      <w:proofErr w:type="spellEnd"/>
      <w:r w:rsidR="00943B86">
        <w:rPr>
          <w:rStyle w:val="berschrift1Zchn"/>
          <w:b w:val="0"/>
          <w:sz w:val="22"/>
          <w:szCs w:val="22"/>
        </w:rPr>
        <w:t xml:space="preserve"> Harm in </w:t>
      </w:r>
      <w:proofErr w:type="spellStart"/>
      <w:r w:rsidR="00943B86">
        <w:rPr>
          <w:rStyle w:val="berschrift1Zchn"/>
          <w:b w:val="0"/>
          <w:sz w:val="22"/>
          <w:szCs w:val="22"/>
        </w:rPr>
        <w:t>Schwanstett</w:t>
      </w:r>
      <w:r w:rsidR="00A20DB8">
        <w:rPr>
          <w:rStyle w:val="berschrift1Zchn"/>
          <w:b w:val="0"/>
          <w:sz w:val="22"/>
          <w:szCs w:val="22"/>
        </w:rPr>
        <w:t>en</w:t>
      </w:r>
      <w:proofErr w:type="spellEnd"/>
      <w:r w:rsidR="00A20DB8">
        <w:rPr>
          <w:rStyle w:val="berschrift1Zchn"/>
          <w:b w:val="0"/>
          <w:sz w:val="22"/>
          <w:szCs w:val="22"/>
        </w:rPr>
        <w:t xml:space="preserve"> ins Hermann-</w:t>
      </w:r>
      <w:proofErr w:type="spellStart"/>
      <w:r w:rsidR="00A20DB8">
        <w:rPr>
          <w:rStyle w:val="berschrift1Zchn"/>
          <w:b w:val="0"/>
          <w:sz w:val="22"/>
          <w:szCs w:val="22"/>
        </w:rPr>
        <w:t>Bezzel</w:t>
      </w:r>
      <w:proofErr w:type="spellEnd"/>
      <w:r w:rsidR="00A20DB8">
        <w:rPr>
          <w:rStyle w:val="berschrift1Zchn"/>
          <w:b w:val="0"/>
          <w:sz w:val="22"/>
          <w:szCs w:val="22"/>
        </w:rPr>
        <w:t>-Haus ein.</w:t>
      </w:r>
    </w:p>
    <w:p w:rsidR="00CE7318" w:rsidRDefault="00CE7318" w:rsidP="00292AD5">
      <w:pPr>
        <w:rPr>
          <w:rStyle w:val="berschrift1Zchn"/>
          <w:b w:val="0"/>
          <w:sz w:val="22"/>
          <w:szCs w:val="22"/>
        </w:rPr>
      </w:pPr>
      <w:r>
        <w:rPr>
          <w:szCs w:val="22"/>
        </w:rPr>
        <w:t>„</w:t>
      </w:r>
      <w:r w:rsidR="00292AD5" w:rsidRPr="00292AD5">
        <w:rPr>
          <w:rStyle w:val="berschrift1Zchn"/>
          <w:b w:val="0"/>
          <w:sz w:val="22"/>
          <w:szCs w:val="22"/>
        </w:rPr>
        <w:t xml:space="preserve">Der Kontakt zu den Tieren spendet den Bewohnerinnen und Bewohnern auf einer nonverbalen Ebene Wärme und Geborgenheit. Das </w:t>
      </w:r>
      <w:r>
        <w:rPr>
          <w:rStyle w:val="berschrift1Zchn"/>
          <w:b w:val="0"/>
          <w:sz w:val="22"/>
          <w:szCs w:val="22"/>
        </w:rPr>
        <w:t>Streicheln</w:t>
      </w:r>
      <w:r w:rsidR="00292AD5" w:rsidRPr="00292AD5">
        <w:rPr>
          <w:rStyle w:val="berschrift1Zchn"/>
          <w:b w:val="0"/>
          <w:sz w:val="22"/>
          <w:szCs w:val="22"/>
        </w:rPr>
        <w:t xml:space="preserve"> entspannt sie und lässt sie zur Ruhe kommen“, er</w:t>
      </w:r>
      <w:r w:rsidR="00A3772B">
        <w:rPr>
          <w:rStyle w:val="berschrift1Zchn"/>
          <w:b w:val="0"/>
          <w:sz w:val="22"/>
          <w:szCs w:val="22"/>
        </w:rPr>
        <w:t>klär</w:t>
      </w:r>
      <w:r w:rsidR="00292AD5" w:rsidRPr="00292AD5">
        <w:rPr>
          <w:rStyle w:val="berschrift1Zchn"/>
          <w:b w:val="0"/>
          <w:sz w:val="22"/>
          <w:szCs w:val="22"/>
        </w:rPr>
        <w:t>t Sonja Feiler, gerontopsychiatrischer Fachdienst im Hermann-</w:t>
      </w:r>
      <w:proofErr w:type="spellStart"/>
      <w:r w:rsidR="00292AD5" w:rsidRPr="00292AD5">
        <w:rPr>
          <w:rStyle w:val="berschrift1Zchn"/>
          <w:b w:val="0"/>
          <w:sz w:val="22"/>
          <w:szCs w:val="22"/>
        </w:rPr>
        <w:t>Bezzel</w:t>
      </w:r>
      <w:proofErr w:type="spellEnd"/>
      <w:r w:rsidR="00292AD5" w:rsidRPr="00292AD5">
        <w:rPr>
          <w:rStyle w:val="berschrift1Zchn"/>
          <w:b w:val="0"/>
          <w:sz w:val="22"/>
          <w:szCs w:val="22"/>
        </w:rPr>
        <w:t>-Haus.</w:t>
      </w:r>
      <w:r w:rsidR="00131488">
        <w:rPr>
          <w:rStyle w:val="berschrift1Zchn"/>
          <w:b w:val="0"/>
          <w:sz w:val="22"/>
          <w:szCs w:val="22"/>
        </w:rPr>
        <w:t xml:space="preserve"> </w:t>
      </w:r>
      <w:r w:rsidR="009E7B53">
        <w:rPr>
          <w:rStyle w:val="berschrift1Zchn"/>
          <w:b w:val="0"/>
          <w:sz w:val="22"/>
          <w:szCs w:val="22"/>
        </w:rPr>
        <w:t>Deshalb gehören tiergestützte Aktivitäten</w:t>
      </w:r>
      <w:r w:rsidR="0060489B">
        <w:rPr>
          <w:rStyle w:val="berschrift1Zchn"/>
          <w:b w:val="0"/>
          <w:sz w:val="22"/>
          <w:szCs w:val="22"/>
        </w:rPr>
        <w:t xml:space="preserve"> </w:t>
      </w:r>
      <w:r w:rsidR="00A3772B">
        <w:rPr>
          <w:rStyle w:val="berschrift1Zchn"/>
          <w:b w:val="0"/>
          <w:sz w:val="22"/>
          <w:szCs w:val="22"/>
        </w:rPr>
        <w:t>genauso wie Gymnastik, Zeitungslektüre,</w:t>
      </w:r>
      <w:r w:rsidR="00CD5B6B">
        <w:rPr>
          <w:rStyle w:val="berschrift1Zchn"/>
          <w:b w:val="0"/>
          <w:sz w:val="22"/>
          <w:szCs w:val="22"/>
        </w:rPr>
        <w:t xml:space="preserve"> Singen </w:t>
      </w:r>
      <w:r w:rsidR="00A20DB8">
        <w:rPr>
          <w:rStyle w:val="berschrift1Zchn"/>
          <w:b w:val="0"/>
          <w:sz w:val="22"/>
          <w:szCs w:val="22"/>
        </w:rPr>
        <w:t>und</w:t>
      </w:r>
      <w:r w:rsidR="00CD5B6B">
        <w:rPr>
          <w:rStyle w:val="berschrift1Zchn"/>
          <w:b w:val="0"/>
          <w:sz w:val="22"/>
          <w:szCs w:val="22"/>
        </w:rPr>
        <w:t xml:space="preserve"> Rätselrunden </w:t>
      </w:r>
      <w:r w:rsidR="00A3772B">
        <w:rPr>
          <w:rStyle w:val="berschrift1Zchn"/>
          <w:b w:val="0"/>
          <w:sz w:val="22"/>
          <w:szCs w:val="22"/>
        </w:rPr>
        <w:t xml:space="preserve">zum </w:t>
      </w:r>
      <w:r w:rsidR="000F2962">
        <w:rPr>
          <w:rStyle w:val="berschrift1Zchn"/>
          <w:b w:val="0"/>
          <w:sz w:val="22"/>
          <w:szCs w:val="22"/>
        </w:rPr>
        <w:t>Freizeitp</w:t>
      </w:r>
      <w:r w:rsidR="00A3772B">
        <w:rPr>
          <w:rStyle w:val="berschrift1Zchn"/>
          <w:b w:val="0"/>
          <w:sz w:val="22"/>
          <w:szCs w:val="22"/>
        </w:rPr>
        <w:t xml:space="preserve">rogramm in der Pflegeeinrichtung. </w:t>
      </w:r>
    </w:p>
    <w:p w:rsidR="0060489B" w:rsidRDefault="007376CA" w:rsidP="0060489B">
      <w:pPr>
        <w:rPr>
          <w:szCs w:val="22"/>
        </w:rPr>
      </w:pPr>
      <w:r>
        <w:rPr>
          <w:szCs w:val="22"/>
        </w:rPr>
        <w:t>Die Seniorinnen und Senioren versammeln sich im Kreis und beobachten inter</w:t>
      </w:r>
      <w:r w:rsidR="004101DC">
        <w:rPr>
          <w:szCs w:val="22"/>
        </w:rPr>
        <w:t>e</w:t>
      </w:r>
      <w:r w:rsidR="009074FC">
        <w:rPr>
          <w:szCs w:val="22"/>
        </w:rPr>
        <w:t xml:space="preserve">ssiert das Gehege in der Mitte: </w:t>
      </w:r>
      <w:r w:rsidR="000B5F23">
        <w:rPr>
          <w:szCs w:val="22"/>
        </w:rPr>
        <w:t>Hühner,</w:t>
      </w:r>
      <w:r w:rsidR="009074FC">
        <w:rPr>
          <w:szCs w:val="22"/>
        </w:rPr>
        <w:t xml:space="preserve"> Zwerghasen und </w:t>
      </w:r>
      <w:r>
        <w:rPr>
          <w:szCs w:val="22"/>
        </w:rPr>
        <w:t>Meerschweinchen</w:t>
      </w:r>
      <w:r w:rsidR="00091F6E">
        <w:rPr>
          <w:szCs w:val="22"/>
        </w:rPr>
        <w:t xml:space="preserve"> hüpfen aufgeregt herum</w:t>
      </w:r>
      <w:r w:rsidR="006011E5">
        <w:rPr>
          <w:szCs w:val="22"/>
        </w:rPr>
        <w:t xml:space="preserve">. </w:t>
      </w:r>
      <w:r>
        <w:rPr>
          <w:szCs w:val="22"/>
        </w:rPr>
        <w:t>„Jeder meiner vier Enkel hatte ein Meerschweinchen“, erzählt Maria Müller, al</w:t>
      </w:r>
      <w:r w:rsidR="00B72900">
        <w:rPr>
          <w:szCs w:val="22"/>
        </w:rPr>
        <w:t xml:space="preserve">s der Besitzer des </w:t>
      </w:r>
      <w:proofErr w:type="spellStart"/>
      <w:r w:rsidR="00B72900">
        <w:rPr>
          <w:szCs w:val="22"/>
        </w:rPr>
        <w:t>Eselhofs</w:t>
      </w:r>
      <w:proofErr w:type="spellEnd"/>
      <w:r w:rsidR="00942C3F">
        <w:rPr>
          <w:szCs w:val="22"/>
        </w:rPr>
        <w:t>,</w:t>
      </w:r>
      <w:r w:rsidR="00B72900">
        <w:rPr>
          <w:szCs w:val="22"/>
        </w:rPr>
        <w:t xml:space="preserve"> </w:t>
      </w:r>
      <w:r>
        <w:rPr>
          <w:szCs w:val="22"/>
        </w:rPr>
        <w:t>Helmut Winter</w:t>
      </w:r>
      <w:r w:rsidR="00942C3F">
        <w:rPr>
          <w:szCs w:val="22"/>
        </w:rPr>
        <w:t>,</w:t>
      </w:r>
      <w:r>
        <w:rPr>
          <w:szCs w:val="22"/>
        </w:rPr>
        <w:t xml:space="preserve"> den diesmalig</w:t>
      </w:r>
      <w:r w:rsidR="00B72900">
        <w:rPr>
          <w:szCs w:val="22"/>
        </w:rPr>
        <w:t xml:space="preserve">en tierischen Besuch vorstellt. </w:t>
      </w:r>
      <w:r w:rsidR="0060489B" w:rsidRPr="00FA790E">
        <w:rPr>
          <w:szCs w:val="22"/>
        </w:rPr>
        <w:t xml:space="preserve">„Ich </w:t>
      </w:r>
      <w:r w:rsidR="0060489B" w:rsidRPr="0066306A">
        <w:rPr>
          <w:szCs w:val="22"/>
          <w:shd w:val="clear" w:color="auto" w:fill="FFFFFF" w:themeFill="background1"/>
        </w:rPr>
        <w:t>l</w:t>
      </w:r>
      <w:r w:rsidR="0066306A">
        <w:rPr>
          <w:szCs w:val="22"/>
          <w:shd w:val="clear" w:color="auto" w:fill="FFFFFF" w:themeFill="background1"/>
        </w:rPr>
        <w:t>i</w:t>
      </w:r>
      <w:r w:rsidR="0060489B" w:rsidRPr="0066306A">
        <w:rPr>
          <w:szCs w:val="22"/>
          <w:shd w:val="clear" w:color="auto" w:fill="FFFFFF" w:themeFill="background1"/>
        </w:rPr>
        <w:t>ebe</w:t>
      </w:r>
      <w:r w:rsidR="0060489B" w:rsidRPr="00FA790E">
        <w:rPr>
          <w:szCs w:val="22"/>
        </w:rPr>
        <w:t xml:space="preserve"> die Arbeit mit Tieren. Es macht mich glücklich, Senioren mit den Tieren zu besuchen und zu sehen, wie sie aufblühen“, so Winter.</w:t>
      </w:r>
      <w:r w:rsidR="0060489B">
        <w:rPr>
          <w:szCs w:val="22"/>
        </w:rPr>
        <w:t xml:space="preserve"> </w:t>
      </w:r>
      <w:r w:rsidR="00B72900">
        <w:rPr>
          <w:szCs w:val="22"/>
        </w:rPr>
        <w:t xml:space="preserve">Es ist das </w:t>
      </w:r>
      <w:r w:rsidR="00CD5B6B">
        <w:rPr>
          <w:szCs w:val="22"/>
        </w:rPr>
        <w:t xml:space="preserve">zweite </w:t>
      </w:r>
      <w:r w:rsidR="00B72900">
        <w:rPr>
          <w:szCs w:val="22"/>
        </w:rPr>
        <w:t xml:space="preserve">Mal, dass Winter mit seinen Tieren </w:t>
      </w:r>
      <w:r w:rsidR="0017390E">
        <w:rPr>
          <w:szCs w:val="22"/>
        </w:rPr>
        <w:t>ins</w:t>
      </w:r>
      <w:r w:rsidR="009074FC">
        <w:rPr>
          <w:szCs w:val="22"/>
        </w:rPr>
        <w:t xml:space="preserve"> Hermann-</w:t>
      </w:r>
      <w:proofErr w:type="spellStart"/>
      <w:r w:rsidR="009074FC">
        <w:rPr>
          <w:szCs w:val="22"/>
        </w:rPr>
        <w:t>Bezzel</w:t>
      </w:r>
      <w:proofErr w:type="spellEnd"/>
      <w:r w:rsidR="009074FC">
        <w:rPr>
          <w:szCs w:val="22"/>
        </w:rPr>
        <w:t>-Haus</w:t>
      </w:r>
      <w:r w:rsidR="00B72900">
        <w:rPr>
          <w:szCs w:val="22"/>
        </w:rPr>
        <w:t xml:space="preserve"> kommt. </w:t>
      </w:r>
      <w:r>
        <w:rPr>
          <w:szCs w:val="22"/>
        </w:rPr>
        <w:t>Die Bewohn</w:t>
      </w:r>
      <w:r w:rsidR="009074FC">
        <w:rPr>
          <w:szCs w:val="22"/>
        </w:rPr>
        <w:t xml:space="preserve">erinnen und Bewohner </w:t>
      </w:r>
      <w:r w:rsidR="0007752E">
        <w:rPr>
          <w:szCs w:val="22"/>
        </w:rPr>
        <w:t xml:space="preserve">können </w:t>
      </w:r>
      <w:r w:rsidR="000F2962">
        <w:rPr>
          <w:szCs w:val="22"/>
        </w:rPr>
        <w:t>die</w:t>
      </w:r>
      <w:r w:rsidR="0007752E">
        <w:rPr>
          <w:szCs w:val="22"/>
        </w:rPr>
        <w:t xml:space="preserve"> </w:t>
      </w:r>
      <w:r>
        <w:rPr>
          <w:szCs w:val="22"/>
        </w:rPr>
        <w:t>Tiere st</w:t>
      </w:r>
      <w:r w:rsidR="007424DF">
        <w:rPr>
          <w:szCs w:val="22"/>
        </w:rPr>
        <w:t xml:space="preserve">reicheln, </w:t>
      </w:r>
      <w:r>
        <w:rPr>
          <w:szCs w:val="22"/>
        </w:rPr>
        <w:t xml:space="preserve">im Arm halten, Fragen stellen oder einfach nur die Anwesenheit </w:t>
      </w:r>
      <w:r w:rsidR="00942C3F">
        <w:rPr>
          <w:szCs w:val="22"/>
        </w:rPr>
        <w:t>der kuschligen Vierbeiner und Hühner</w:t>
      </w:r>
      <w:r w:rsidR="0007752E">
        <w:rPr>
          <w:szCs w:val="22"/>
        </w:rPr>
        <w:t xml:space="preserve"> </w:t>
      </w:r>
      <w:r w:rsidR="004C440E">
        <w:rPr>
          <w:szCs w:val="22"/>
        </w:rPr>
        <w:t>genießen.</w:t>
      </w:r>
      <w:r w:rsidR="0060489B" w:rsidRPr="0060489B">
        <w:rPr>
          <w:szCs w:val="22"/>
        </w:rPr>
        <w:t xml:space="preserve"> </w:t>
      </w:r>
    </w:p>
    <w:p w:rsidR="0017390E" w:rsidRDefault="0017390E" w:rsidP="0017390E">
      <w:pPr>
        <w:rPr>
          <w:szCs w:val="22"/>
        </w:rPr>
      </w:pPr>
      <w:r>
        <w:rPr>
          <w:szCs w:val="22"/>
        </w:rPr>
        <w:t>Die</w:t>
      </w:r>
      <w:r w:rsidR="00E908AF">
        <w:rPr>
          <w:szCs w:val="22"/>
        </w:rPr>
        <w:t xml:space="preserve"> </w:t>
      </w:r>
      <w:r w:rsidR="00CD5B6B">
        <w:rPr>
          <w:szCs w:val="22"/>
        </w:rPr>
        <w:t xml:space="preserve">88-jährige Wilhelmine </w:t>
      </w:r>
      <w:proofErr w:type="spellStart"/>
      <w:r w:rsidR="00CD5B6B">
        <w:rPr>
          <w:szCs w:val="22"/>
        </w:rPr>
        <w:t>Demmel</w:t>
      </w:r>
      <w:r w:rsidR="00E908AF">
        <w:rPr>
          <w:szCs w:val="22"/>
        </w:rPr>
        <w:t>e</w:t>
      </w:r>
      <w:r w:rsidR="00CD5B6B">
        <w:rPr>
          <w:szCs w:val="22"/>
        </w:rPr>
        <w:t>r</w:t>
      </w:r>
      <w:proofErr w:type="spellEnd"/>
      <w:r w:rsidR="00E908AF">
        <w:rPr>
          <w:szCs w:val="22"/>
        </w:rPr>
        <w:t xml:space="preserve"> hatte in ihrer Kindheit </w:t>
      </w:r>
      <w:r>
        <w:rPr>
          <w:szCs w:val="22"/>
        </w:rPr>
        <w:t xml:space="preserve">gleich </w:t>
      </w:r>
      <w:r w:rsidR="00A3772B">
        <w:rPr>
          <w:szCs w:val="22"/>
        </w:rPr>
        <w:t>mehrere</w:t>
      </w:r>
      <w:r w:rsidR="00E908AF">
        <w:rPr>
          <w:szCs w:val="22"/>
        </w:rPr>
        <w:t xml:space="preserve"> Haustiere: Zwerghase</w:t>
      </w:r>
      <w:r w:rsidR="000345B7">
        <w:rPr>
          <w:szCs w:val="22"/>
        </w:rPr>
        <w:t>n</w:t>
      </w:r>
      <w:r w:rsidR="00E908AF">
        <w:rPr>
          <w:szCs w:val="22"/>
        </w:rPr>
        <w:t>, Meerschweinchen, Stinktier, Dog</w:t>
      </w:r>
      <w:r>
        <w:rPr>
          <w:szCs w:val="22"/>
        </w:rPr>
        <w:t>ge, Chi</w:t>
      </w:r>
      <w:r w:rsidR="00CD5B6B">
        <w:rPr>
          <w:szCs w:val="22"/>
        </w:rPr>
        <w:t>nchilla</w:t>
      </w:r>
      <w:r>
        <w:rPr>
          <w:szCs w:val="22"/>
        </w:rPr>
        <w:t>. „Mein Zwerghase ‚</w:t>
      </w:r>
      <w:proofErr w:type="spellStart"/>
      <w:r>
        <w:rPr>
          <w:szCs w:val="22"/>
        </w:rPr>
        <w:t>Schatzile</w:t>
      </w:r>
      <w:proofErr w:type="spellEnd"/>
      <w:r>
        <w:rPr>
          <w:szCs w:val="22"/>
        </w:rPr>
        <w:t>‘</w:t>
      </w:r>
      <w:r w:rsidR="00E908AF">
        <w:rPr>
          <w:szCs w:val="22"/>
        </w:rPr>
        <w:t xml:space="preserve"> und mein Stinktier waren beste Freunde“, </w:t>
      </w:r>
      <w:r w:rsidR="0060489B">
        <w:rPr>
          <w:szCs w:val="22"/>
        </w:rPr>
        <w:t>erinnert sich</w:t>
      </w:r>
      <w:r w:rsidR="00DA4723">
        <w:rPr>
          <w:szCs w:val="22"/>
        </w:rPr>
        <w:t xml:space="preserve"> </w:t>
      </w:r>
      <w:r>
        <w:rPr>
          <w:szCs w:val="22"/>
        </w:rPr>
        <w:t>die Dame</w:t>
      </w:r>
      <w:r w:rsidR="00DA4723">
        <w:rPr>
          <w:szCs w:val="22"/>
        </w:rPr>
        <w:t xml:space="preserve"> lachend. </w:t>
      </w:r>
      <w:r w:rsidR="00E25481">
        <w:rPr>
          <w:szCs w:val="22"/>
        </w:rPr>
        <w:t>Sie hält das</w:t>
      </w:r>
      <w:r w:rsidR="0060489B">
        <w:rPr>
          <w:szCs w:val="22"/>
        </w:rPr>
        <w:t xml:space="preserve"> Meerschweinchen</w:t>
      </w:r>
      <w:r w:rsidR="00E25481">
        <w:rPr>
          <w:szCs w:val="22"/>
        </w:rPr>
        <w:t xml:space="preserve"> </w:t>
      </w:r>
      <w:r w:rsidR="00096CE6">
        <w:rPr>
          <w:szCs w:val="22"/>
        </w:rPr>
        <w:t>„</w:t>
      </w:r>
      <w:r w:rsidR="00E25481">
        <w:rPr>
          <w:szCs w:val="22"/>
        </w:rPr>
        <w:t>Frau Wurzel</w:t>
      </w:r>
      <w:r w:rsidR="00096CE6">
        <w:rPr>
          <w:szCs w:val="22"/>
        </w:rPr>
        <w:t>“</w:t>
      </w:r>
      <w:r w:rsidR="0060489B">
        <w:rPr>
          <w:szCs w:val="22"/>
        </w:rPr>
        <w:t xml:space="preserve"> im Arm und füttert es mit einer Karotte. Maria Mülle</w:t>
      </w:r>
      <w:r w:rsidR="00E25481">
        <w:rPr>
          <w:szCs w:val="22"/>
        </w:rPr>
        <w:t xml:space="preserve">r hat inzwischen Zwergkaninchen </w:t>
      </w:r>
      <w:r w:rsidR="00096CE6">
        <w:rPr>
          <w:szCs w:val="22"/>
        </w:rPr>
        <w:t>„</w:t>
      </w:r>
      <w:proofErr w:type="spellStart"/>
      <w:r w:rsidR="00E25481">
        <w:rPr>
          <w:szCs w:val="22"/>
        </w:rPr>
        <w:t>Hoppel</w:t>
      </w:r>
      <w:proofErr w:type="spellEnd"/>
      <w:r w:rsidR="00096CE6">
        <w:rPr>
          <w:szCs w:val="22"/>
        </w:rPr>
        <w:t>“</w:t>
      </w:r>
      <w:r w:rsidR="0060489B">
        <w:rPr>
          <w:szCs w:val="22"/>
        </w:rPr>
        <w:t xml:space="preserve"> auf dem Schoß und hält ihm eine Karotte hin. </w:t>
      </w:r>
      <w:r>
        <w:rPr>
          <w:szCs w:val="22"/>
        </w:rPr>
        <w:t xml:space="preserve">„Am besten gefällt mir, dass ich die Tiere in den Arm nehmen darf und man dabei sieht, dass sie die Streicheleinheiten genießen“, sagt </w:t>
      </w:r>
      <w:r w:rsidR="0060489B">
        <w:rPr>
          <w:szCs w:val="22"/>
        </w:rPr>
        <w:t>die 89-Jährige</w:t>
      </w:r>
      <w:r>
        <w:rPr>
          <w:szCs w:val="22"/>
        </w:rPr>
        <w:t xml:space="preserve">. </w:t>
      </w:r>
    </w:p>
    <w:p w:rsidR="00930F4C" w:rsidRPr="00BB70B0" w:rsidRDefault="00930F4C" w:rsidP="0017390E">
      <w:pPr>
        <w:rPr>
          <w:szCs w:val="22"/>
        </w:rPr>
      </w:pPr>
      <w:r w:rsidRPr="00BB70B0">
        <w:rPr>
          <w:szCs w:val="22"/>
        </w:rPr>
        <w:lastRenderedPageBreak/>
        <w:t xml:space="preserve">Helmut Winter, der Besitzer des </w:t>
      </w:r>
      <w:proofErr w:type="spellStart"/>
      <w:r w:rsidRPr="00BB70B0">
        <w:rPr>
          <w:szCs w:val="22"/>
        </w:rPr>
        <w:t>Eselhofs</w:t>
      </w:r>
      <w:proofErr w:type="spellEnd"/>
      <w:r w:rsidRPr="00BB70B0">
        <w:rPr>
          <w:szCs w:val="22"/>
        </w:rPr>
        <w:t>, bekommt für seine Besuche immer eine kleine finanzielle Aufwandsentschädigung</w:t>
      </w:r>
      <w:r w:rsidR="00BB70B0" w:rsidRPr="00BB70B0">
        <w:rPr>
          <w:szCs w:val="22"/>
        </w:rPr>
        <w:t>,</w:t>
      </w:r>
      <w:r w:rsidRPr="00BB70B0">
        <w:rPr>
          <w:szCs w:val="22"/>
        </w:rPr>
        <w:t xml:space="preserve"> die über Spenden finanziert wird. Damit er und seine Tiere den Seniorinnen</w:t>
      </w:r>
      <w:r w:rsidR="00BB70B0" w:rsidRPr="00BB70B0">
        <w:rPr>
          <w:szCs w:val="22"/>
        </w:rPr>
        <w:t xml:space="preserve"> und Senioren</w:t>
      </w:r>
      <w:r w:rsidRPr="00BB70B0">
        <w:rPr>
          <w:szCs w:val="22"/>
        </w:rPr>
        <w:t xml:space="preserve"> weiter Freude bringen können</w:t>
      </w:r>
      <w:r w:rsidR="00BB70B0" w:rsidRPr="00BB70B0">
        <w:rPr>
          <w:szCs w:val="22"/>
        </w:rPr>
        <w:t>,</w:t>
      </w:r>
      <w:r w:rsidRPr="00BB70B0">
        <w:rPr>
          <w:szCs w:val="22"/>
        </w:rPr>
        <w:t xml:space="preserve"> bitte</w:t>
      </w:r>
      <w:r w:rsidR="00BB70B0" w:rsidRPr="00BB70B0">
        <w:rPr>
          <w:szCs w:val="22"/>
        </w:rPr>
        <w:t xml:space="preserve">t die Rummelsberger Diakonie </w:t>
      </w:r>
      <w:r w:rsidRPr="00BB70B0">
        <w:rPr>
          <w:szCs w:val="22"/>
        </w:rPr>
        <w:t>um finanzielle Unterstützung.</w:t>
      </w:r>
    </w:p>
    <w:p w:rsidR="00096CE6" w:rsidRDefault="00930F4C" w:rsidP="0017390E">
      <w:pPr>
        <w:rPr>
          <w:szCs w:val="22"/>
        </w:rPr>
      </w:pPr>
      <w:r>
        <w:rPr>
          <w:szCs w:val="22"/>
        </w:rPr>
        <w:t>Rummelsberger Diakonie e.V.; IBAN: DE47 5206 0410 0202 5010 15, Stichwort: Spende Tierbesuch im HBH</w:t>
      </w:r>
    </w:p>
    <w:p w:rsidR="00066AE5" w:rsidRPr="0048087C" w:rsidRDefault="00FE3D26" w:rsidP="0018778D">
      <w:pPr>
        <w:rPr>
          <w:szCs w:val="22"/>
        </w:rPr>
      </w:pPr>
      <w:r>
        <w:rPr>
          <w:szCs w:val="22"/>
        </w:rPr>
        <w:t>Lena Oedinger (</w:t>
      </w:r>
      <w:r w:rsidR="0066306A">
        <w:rPr>
          <w:szCs w:val="22"/>
        </w:rPr>
        <w:t>3.105</w:t>
      </w:r>
      <w:r w:rsidR="00DA4723">
        <w:rPr>
          <w:szCs w:val="22"/>
        </w:rP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393226">
        <w:t>in</w:t>
      </w:r>
    </w:p>
    <w:p w:rsidR="0048087C" w:rsidRPr="00E908AF" w:rsidRDefault="00F377DF" w:rsidP="00E86B25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Bettina Nöth</w:t>
      </w:r>
      <w:r w:rsidR="0048087C">
        <w:br/>
        <w:t xml:space="preserve">Telefon </w:t>
      </w:r>
      <w:r>
        <w:t>09128 503704</w:t>
      </w:r>
      <w:r w:rsidR="00ED27FC">
        <w:br/>
        <w:t xml:space="preserve">E-Mail </w:t>
      </w:r>
      <w:hyperlink r:id="rId9" w:history="1">
        <w:r w:rsidR="00393226" w:rsidRPr="00FF5222">
          <w:rPr>
            <w:rStyle w:val="Hyperlink"/>
          </w:rPr>
          <w:t>noeth.bettina@rummelsberger.net</w:t>
        </w:r>
      </w:hyperlink>
    </w:p>
    <w:p w:rsidR="009E66FE" w:rsidRPr="00393226" w:rsidRDefault="00E86B25" w:rsidP="00393226">
      <w:pPr>
        <w:pStyle w:val="berschrift1"/>
        <w:rPr>
          <w:rStyle w:val="berschrift1Zchn"/>
          <w:b/>
          <w:bCs/>
        </w:rPr>
      </w:pPr>
      <w:r w:rsidRPr="00393226">
        <w:rPr>
          <w:rStyle w:val="berschrift1Zchn"/>
          <w:b/>
          <w:bCs/>
        </w:rPr>
        <w:t>Foto</w:t>
      </w:r>
      <w:r w:rsidR="00580475" w:rsidRPr="00393226">
        <w:rPr>
          <w:rStyle w:val="berschrift1Zchn"/>
          <w:b/>
          <w:bCs/>
        </w:rPr>
        <w:t>s</w:t>
      </w:r>
      <w:r w:rsidRPr="00393226">
        <w:rPr>
          <w:rStyle w:val="berschrift1Zchn"/>
          <w:b/>
          <w:bCs/>
        </w:rPr>
        <w:t xml:space="preserve"> und Bildunterschrift</w:t>
      </w:r>
      <w:r w:rsidR="00580475" w:rsidRPr="00393226">
        <w:rPr>
          <w:rStyle w:val="berschrift1Zchn"/>
          <w:b/>
          <w:bCs/>
        </w:rPr>
        <w:t>en</w:t>
      </w:r>
    </w:p>
    <w:p w:rsidR="007D1FC7" w:rsidRPr="006F7F2C" w:rsidRDefault="006011E5" w:rsidP="00E86B25">
      <w:pPr>
        <w:rPr>
          <w:rStyle w:val="berschrift1Zchn"/>
          <w:sz w:val="22"/>
          <w:szCs w:val="22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3215473" cy="2143648"/>
            <wp:effectExtent l="0" t="0" r="444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56" cy="2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E5" w:rsidRDefault="000209AF" w:rsidP="00E86B25">
      <w:pPr>
        <w:rPr>
          <w:rStyle w:val="berschrift1Zchn"/>
          <w:b w:val="0"/>
          <w:sz w:val="22"/>
          <w:szCs w:val="22"/>
        </w:rPr>
      </w:pPr>
      <w:r>
        <w:rPr>
          <w:rStyle w:val="berschrift1Zchn"/>
          <w:b w:val="0"/>
          <w:sz w:val="22"/>
          <w:szCs w:val="22"/>
        </w:rPr>
        <w:t xml:space="preserve">Gockel Hans fühlt sich auf </w:t>
      </w:r>
      <w:r w:rsidR="000F2962">
        <w:rPr>
          <w:rStyle w:val="berschrift1Zchn"/>
          <w:b w:val="0"/>
          <w:sz w:val="22"/>
          <w:szCs w:val="22"/>
        </w:rPr>
        <w:t>der</w:t>
      </w:r>
      <w:r>
        <w:rPr>
          <w:rStyle w:val="berschrift1Zchn"/>
          <w:b w:val="0"/>
          <w:sz w:val="22"/>
          <w:szCs w:val="22"/>
        </w:rPr>
        <w:t xml:space="preserve"> Schulter </w:t>
      </w:r>
      <w:r w:rsidR="0059758F">
        <w:rPr>
          <w:rStyle w:val="berschrift1Zchn"/>
          <w:b w:val="0"/>
          <w:sz w:val="22"/>
          <w:szCs w:val="22"/>
        </w:rPr>
        <w:t xml:space="preserve">von Maria Müller wohl. </w:t>
      </w:r>
      <w:r>
        <w:rPr>
          <w:rStyle w:val="berschrift1Zchn"/>
          <w:b w:val="0"/>
          <w:sz w:val="22"/>
          <w:szCs w:val="22"/>
        </w:rPr>
        <w:t>Foto: Lena Oedinger</w:t>
      </w:r>
    </w:p>
    <w:p w:rsidR="006011E5" w:rsidRDefault="006011E5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>
            <wp:extent cx="3023927" cy="2015951"/>
            <wp:effectExtent l="889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29531" cy="201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E5" w:rsidRDefault="0059758F" w:rsidP="00E86B25">
      <w:pPr>
        <w:rPr>
          <w:rStyle w:val="berschrift1Zchn"/>
          <w:b w:val="0"/>
          <w:sz w:val="22"/>
          <w:szCs w:val="22"/>
        </w:rPr>
      </w:pPr>
      <w:r>
        <w:rPr>
          <w:rStyle w:val="berschrift1Zchn"/>
          <w:b w:val="0"/>
          <w:sz w:val="22"/>
          <w:szCs w:val="22"/>
        </w:rPr>
        <w:t xml:space="preserve">Maria Müller ist glücklich über den </w:t>
      </w:r>
      <w:r w:rsidR="000F2962">
        <w:rPr>
          <w:rStyle w:val="berschrift1Zchn"/>
          <w:b w:val="0"/>
          <w:sz w:val="22"/>
          <w:szCs w:val="22"/>
        </w:rPr>
        <w:t xml:space="preserve">tierischen </w:t>
      </w:r>
      <w:r>
        <w:rPr>
          <w:rStyle w:val="berschrift1Zchn"/>
          <w:b w:val="0"/>
          <w:sz w:val="22"/>
          <w:szCs w:val="22"/>
        </w:rPr>
        <w:t xml:space="preserve">Besuch </w:t>
      </w:r>
      <w:r w:rsidR="000F2962">
        <w:rPr>
          <w:rStyle w:val="berschrift1Zchn"/>
          <w:b w:val="0"/>
          <w:sz w:val="22"/>
          <w:szCs w:val="22"/>
        </w:rPr>
        <w:t>vom</w:t>
      </w:r>
      <w:r w:rsidR="002207B2">
        <w:rPr>
          <w:rStyle w:val="berschrift1Zchn"/>
          <w:b w:val="0"/>
          <w:sz w:val="22"/>
          <w:szCs w:val="22"/>
        </w:rPr>
        <w:t xml:space="preserve"> </w:t>
      </w:r>
      <w:proofErr w:type="spellStart"/>
      <w:r w:rsidR="002207B2">
        <w:rPr>
          <w:rStyle w:val="berschrift1Zchn"/>
          <w:b w:val="0"/>
          <w:sz w:val="22"/>
          <w:szCs w:val="22"/>
        </w:rPr>
        <w:t>Eselhof</w:t>
      </w:r>
      <w:proofErr w:type="spellEnd"/>
      <w:r w:rsidR="002207B2">
        <w:rPr>
          <w:rStyle w:val="berschrift1Zchn"/>
          <w:b w:val="0"/>
          <w:sz w:val="22"/>
          <w:szCs w:val="22"/>
        </w:rPr>
        <w:t xml:space="preserve"> Harm. </w:t>
      </w:r>
      <w:r>
        <w:rPr>
          <w:rStyle w:val="berschrift1Zchn"/>
          <w:b w:val="0"/>
          <w:sz w:val="22"/>
          <w:szCs w:val="22"/>
        </w:rPr>
        <w:t>Foto: Lena Oedinger</w:t>
      </w:r>
    </w:p>
    <w:p w:rsidR="000209AF" w:rsidRPr="000209AF" w:rsidRDefault="000209AF" w:rsidP="00E86B25">
      <w:pPr>
        <w:rPr>
          <w:rStyle w:val="berschrift1Zchn"/>
          <w:b w:val="0"/>
          <w:sz w:val="22"/>
          <w:szCs w:val="22"/>
        </w:rPr>
      </w:pPr>
    </w:p>
    <w:p w:rsidR="006011E5" w:rsidRDefault="006011E5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939143" cy="1959429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2" cy="196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7B2" w:rsidRPr="0059758F" w:rsidRDefault="000A0071" w:rsidP="00E86B25">
      <w:pPr>
        <w:rPr>
          <w:rStyle w:val="berschrift1Zchn"/>
          <w:b w:val="0"/>
          <w:sz w:val="22"/>
          <w:szCs w:val="22"/>
        </w:rPr>
      </w:pPr>
      <w:r>
        <w:rPr>
          <w:rStyle w:val="berschrift1Zchn"/>
          <w:b w:val="0"/>
          <w:sz w:val="22"/>
          <w:szCs w:val="22"/>
        </w:rPr>
        <w:t>Bewohneri</w:t>
      </w:r>
      <w:r w:rsidR="007412B6">
        <w:rPr>
          <w:rStyle w:val="berschrift1Zchn"/>
          <w:b w:val="0"/>
          <w:sz w:val="22"/>
          <w:szCs w:val="22"/>
        </w:rPr>
        <w:t xml:space="preserve">n </w:t>
      </w:r>
      <w:r w:rsidR="002207B2">
        <w:rPr>
          <w:rStyle w:val="berschrift1Zchn"/>
          <w:b w:val="0"/>
          <w:sz w:val="22"/>
          <w:szCs w:val="22"/>
        </w:rPr>
        <w:t>Maria Müller</w:t>
      </w:r>
      <w:r w:rsidR="0099125A">
        <w:rPr>
          <w:rStyle w:val="berschrift1Zchn"/>
          <w:b w:val="0"/>
          <w:sz w:val="22"/>
          <w:szCs w:val="22"/>
        </w:rPr>
        <w:t xml:space="preserve"> </w:t>
      </w:r>
      <w:r w:rsidR="002207B2">
        <w:rPr>
          <w:rStyle w:val="berschrift1Zchn"/>
          <w:b w:val="0"/>
          <w:sz w:val="22"/>
          <w:szCs w:val="22"/>
        </w:rPr>
        <w:t xml:space="preserve">hatte in ihrer Kindheit </w:t>
      </w:r>
      <w:r w:rsidR="000F2962">
        <w:rPr>
          <w:rStyle w:val="berschrift1Zchn"/>
          <w:b w:val="0"/>
          <w:sz w:val="22"/>
          <w:szCs w:val="22"/>
        </w:rPr>
        <w:t xml:space="preserve">einen Hund und </w:t>
      </w:r>
      <w:r w:rsidR="00630270">
        <w:rPr>
          <w:rStyle w:val="berschrift1Zchn"/>
          <w:b w:val="0"/>
          <w:sz w:val="22"/>
          <w:szCs w:val="22"/>
        </w:rPr>
        <w:t>ein Meerschweinchen.</w:t>
      </w:r>
      <w:r w:rsidR="002A0410">
        <w:rPr>
          <w:rStyle w:val="berschrift1Zchn"/>
          <w:b w:val="0"/>
          <w:sz w:val="22"/>
          <w:szCs w:val="22"/>
        </w:rPr>
        <w:t xml:space="preserve"> </w:t>
      </w:r>
      <w:r w:rsidR="002207B2">
        <w:rPr>
          <w:rStyle w:val="berschrift1Zchn"/>
          <w:b w:val="0"/>
          <w:sz w:val="22"/>
          <w:szCs w:val="22"/>
        </w:rPr>
        <w:t>Foto: Lena Oedinger</w:t>
      </w:r>
    </w:p>
    <w:p w:rsidR="00BC1817" w:rsidRPr="006F7F2C" w:rsidRDefault="006011E5" w:rsidP="00E86B25">
      <w:pPr>
        <w:rPr>
          <w:rStyle w:val="berschrift1Zchn"/>
          <w:b w:val="0"/>
          <w:sz w:val="22"/>
          <w:szCs w:val="22"/>
        </w:rPr>
      </w:pPr>
      <w:r>
        <w:rPr>
          <w:rFonts w:eastAsiaTheme="majorEastAsia" w:cstheme="majorBidi"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>
            <wp:extent cx="2964264" cy="1976175"/>
            <wp:effectExtent l="0" t="0" r="762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85" cy="197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E5" w:rsidRPr="006F7F2C" w:rsidRDefault="007F7B81" w:rsidP="00E86B25">
      <w:pPr>
        <w:rPr>
          <w:rStyle w:val="berschrift1Zchn"/>
          <w:b w:val="0"/>
          <w:sz w:val="22"/>
          <w:szCs w:val="22"/>
        </w:rPr>
      </w:pPr>
      <w:r w:rsidRPr="006F7F2C">
        <w:rPr>
          <w:rStyle w:val="berschrift1Zchn"/>
          <w:b w:val="0"/>
          <w:sz w:val="22"/>
          <w:szCs w:val="22"/>
        </w:rPr>
        <w:t>Wilhelmine Demme</w:t>
      </w:r>
      <w:r w:rsidR="00B211DE" w:rsidRPr="006F7F2C">
        <w:rPr>
          <w:rStyle w:val="berschrift1Zchn"/>
          <w:b w:val="0"/>
          <w:sz w:val="22"/>
          <w:szCs w:val="22"/>
        </w:rPr>
        <w:t>ler</w:t>
      </w:r>
      <w:r w:rsidRPr="006F7F2C">
        <w:rPr>
          <w:rStyle w:val="berschrift1Zchn"/>
          <w:b w:val="0"/>
          <w:sz w:val="22"/>
          <w:szCs w:val="22"/>
        </w:rPr>
        <w:t xml:space="preserve"> hatte in ihrer Kindheit </w:t>
      </w:r>
      <w:r w:rsidR="000F2962" w:rsidRPr="006F7F2C">
        <w:rPr>
          <w:rStyle w:val="berschrift1Zchn"/>
          <w:b w:val="0"/>
          <w:sz w:val="22"/>
          <w:szCs w:val="22"/>
        </w:rPr>
        <w:t xml:space="preserve">selbst </w:t>
      </w:r>
      <w:r w:rsidR="002207B2" w:rsidRPr="006F7F2C">
        <w:rPr>
          <w:rStyle w:val="berschrift1Zchn"/>
          <w:b w:val="0"/>
          <w:sz w:val="22"/>
          <w:szCs w:val="22"/>
        </w:rPr>
        <w:t xml:space="preserve">ein </w:t>
      </w:r>
      <w:r w:rsidRPr="006F7F2C">
        <w:rPr>
          <w:rStyle w:val="berschrift1Zchn"/>
          <w:b w:val="0"/>
          <w:sz w:val="22"/>
          <w:szCs w:val="22"/>
        </w:rPr>
        <w:t>Meerschweinchen. Foto: Lena Oedinger</w:t>
      </w:r>
    </w:p>
    <w:p w:rsidR="00D943EF" w:rsidRPr="006F7F2C" w:rsidRDefault="006011E5" w:rsidP="00E86B25">
      <w:pPr>
        <w:rPr>
          <w:rFonts w:eastAsiaTheme="majorEastAsia" w:cstheme="majorBidi"/>
          <w:bCs/>
          <w:color w:val="000000" w:themeColor="text1"/>
          <w:szCs w:val="22"/>
        </w:rPr>
      </w:pPr>
      <w:r>
        <w:rPr>
          <w:rFonts w:eastAsiaTheme="majorEastAsia" w:cstheme="majorBidi"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3790740" cy="2527160"/>
            <wp:effectExtent l="3175" t="0" r="381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92725" cy="252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EF" w:rsidRDefault="007F7B81" w:rsidP="00E86B25">
      <w:r>
        <w:t>Bewohn</w:t>
      </w:r>
      <w:r w:rsidR="00E25481">
        <w:t xml:space="preserve">erin Maria Müller und Zwerghase </w:t>
      </w:r>
      <w:r w:rsidR="00096CE6">
        <w:t>„</w:t>
      </w:r>
      <w:proofErr w:type="spellStart"/>
      <w:r w:rsidR="00E25481">
        <w:t>Hoppel</w:t>
      </w:r>
      <w:proofErr w:type="spellEnd"/>
      <w:r w:rsidR="00096CE6">
        <w:t>“</w:t>
      </w:r>
      <w:r w:rsidR="00E25481">
        <w:t xml:space="preserve"> </w:t>
      </w:r>
      <w:r>
        <w:t>genießen beide die Streicheleinheiten. Foto: Lena Oedinger</w:t>
      </w:r>
      <w:bookmarkStart w:id="0" w:name="_GoBack"/>
      <w:bookmarkEnd w:id="0"/>
    </w:p>
    <w:p w:rsidR="00E86B25" w:rsidRPr="006322C5" w:rsidRDefault="00E86B25" w:rsidP="00E86B25">
      <w:pPr>
        <w:sectPr w:rsidR="00E86B25" w:rsidRPr="006322C5" w:rsidSect="00A11DA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 w:rsidRPr="00C83906">
        <w:t xml:space="preserve">(druckfähige Fotos finden Sie auf </w:t>
      </w:r>
      <w:hyperlink r:id="rId19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A11DA2" w:rsidRPr="00A11DA2" w:rsidRDefault="00A11DA2" w:rsidP="00ED27FC"/>
    <w:sectPr w:rsidR="00A11DA2" w:rsidRPr="00A11DA2" w:rsidSect="0098093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906EF">
      <w:rPr>
        <w:noProof/>
      </w:rPr>
      <w:t>4</w:t>
    </w:r>
    <w:r w:rsidRPr="006322C5">
      <w:fldChar w:fldCharType="end"/>
    </w:r>
    <w:r w:rsidRPr="006322C5">
      <w:t xml:space="preserve"> von </w:t>
    </w:r>
    <w:fldSimple w:instr="NUMPAGES  \* Arabic  \* MERGEFORMAT">
      <w:r w:rsidR="00D906E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DA7FDD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DA7FDD"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F7B81">
      <w:rPr>
        <w:noProof/>
      </w:rPr>
      <w:t>5</w:t>
    </w:r>
    <w:r w:rsidRPr="006322C5">
      <w:fldChar w:fldCharType="end"/>
    </w:r>
    <w:r w:rsidRPr="006322C5">
      <w:t xml:space="preserve"> von </w:t>
    </w:r>
    <w:fldSimple w:instr="NUMPAGES  \* Arabic  \* MERGEFORMAT">
      <w:r w:rsidR="00DA7FD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A3784CA" wp14:editId="6EEE208E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063EC5C" wp14:editId="546F5A2A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E7A"/>
    <w:multiLevelType w:val="multilevel"/>
    <w:tmpl w:val="AB1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1FD1"/>
    <w:rsid w:val="000209AF"/>
    <w:rsid w:val="000317F2"/>
    <w:rsid w:val="000345B7"/>
    <w:rsid w:val="00035EE1"/>
    <w:rsid w:val="0004074B"/>
    <w:rsid w:val="000576A7"/>
    <w:rsid w:val="00057EF6"/>
    <w:rsid w:val="000622FB"/>
    <w:rsid w:val="00066AE5"/>
    <w:rsid w:val="00071E81"/>
    <w:rsid w:val="000741FB"/>
    <w:rsid w:val="00074704"/>
    <w:rsid w:val="0007752E"/>
    <w:rsid w:val="00077E95"/>
    <w:rsid w:val="000814CE"/>
    <w:rsid w:val="00082F06"/>
    <w:rsid w:val="00091F6E"/>
    <w:rsid w:val="00096CE6"/>
    <w:rsid w:val="000A0071"/>
    <w:rsid w:val="000B3B02"/>
    <w:rsid w:val="000B5F23"/>
    <w:rsid w:val="000C170A"/>
    <w:rsid w:val="000D278D"/>
    <w:rsid w:val="000D362A"/>
    <w:rsid w:val="000D7B9F"/>
    <w:rsid w:val="000E6942"/>
    <w:rsid w:val="000F0106"/>
    <w:rsid w:val="000F2962"/>
    <w:rsid w:val="00100493"/>
    <w:rsid w:val="001004EB"/>
    <w:rsid w:val="00102383"/>
    <w:rsid w:val="00125FF7"/>
    <w:rsid w:val="00127025"/>
    <w:rsid w:val="00131488"/>
    <w:rsid w:val="0013523E"/>
    <w:rsid w:val="001460E9"/>
    <w:rsid w:val="00151827"/>
    <w:rsid w:val="001575F5"/>
    <w:rsid w:val="00163672"/>
    <w:rsid w:val="001729AF"/>
    <w:rsid w:val="00173427"/>
    <w:rsid w:val="0017390E"/>
    <w:rsid w:val="0017434D"/>
    <w:rsid w:val="001855E8"/>
    <w:rsid w:val="0018778D"/>
    <w:rsid w:val="00190817"/>
    <w:rsid w:val="001933EB"/>
    <w:rsid w:val="001A1353"/>
    <w:rsid w:val="001B12A5"/>
    <w:rsid w:val="001C190B"/>
    <w:rsid w:val="001C2336"/>
    <w:rsid w:val="001D6D89"/>
    <w:rsid w:val="001D7B34"/>
    <w:rsid w:val="001E219C"/>
    <w:rsid w:val="001F1637"/>
    <w:rsid w:val="001F750B"/>
    <w:rsid w:val="00200C8B"/>
    <w:rsid w:val="002030C1"/>
    <w:rsid w:val="00206489"/>
    <w:rsid w:val="002116DD"/>
    <w:rsid w:val="00212C8B"/>
    <w:rsid w:val="0021535E"/>
    <w:rsid w:val="00217D4D"/>
    <w:rsid w:val="002207B2"/>
    <w:rsid w:val="002229ED"/>
    <w:rsid w:val="00225B58"/>
    <w:rsid w:val="0022762E"/>
    <w:rsid w:val="00247088"/>
    <w:rsid w:val="0025621E"/>
    <w:rsid w:val="0026067B"/>
    <w:rsid w:val="002613A6"/>
    <w:rsid w:val="002655FE"/>
    <w:rsid w:val="0028123B"/>
    <w:rsid w:val="00292AD5"/>
    <w:rsid w:val="00296C1C"/>
    <w:rsid w:val="002A0410"/>
    <w:rsid w:val="002A2014"/>
    <w:rsid w:val="002A516D"/>
    <w:rsid w:val="002C2EB3"/>
    <w:rsid w:val="002C4CA5"/>
    <w:rsid w:val="002C5CE3"/>
    <w:rsid w:val="002D3F09"/>
    <w:rsid w:val="002D4A8D"/>
    <w:rsid w:val="002D4C74"/>
    <w:rsid w:val="002E15D5"/>
    <w:rsid w:val="002E16AF"/>
    <w:rsid w:val="002E6DDD"/>
    <w:rsid w:val="002F55A4"/>
    <w:rsid w:val="0030063E"/>
    <w:rsid w:val="00302600"/>
    <w:rsid w:val="003059D4"/>
    <w:rsid w:val="003067D2"/>
    <w:rsid w:val="003119F5"/>
    <w:rsid w:val="003222C1"/>
    <w:rsid w:val="00325410"/>
    <w:rsid w:val="00333565"/>
    <w:rsid w:val="0035589A"/>
    <w:rsid w:val="00357A91"/>
    <w:rsid w:val="00362D93"/>
    <w:rsid w:val="00363834"/>
    <w:rsid w:val="00370442"/>
    <w:rsid w:val="00372338"/>
    <w:rsid w:val="003739FE"/>
    <w:rsid w:val="00373E35"/>
    <w:rsid w:val="00377503"/>
    <w:rsid w:val="00393226"/>
    <w:rsid w:val="003C17AD"/>
    <w:rsid w:val="003D24EC"/>
    <w:rsid w:val="003D2B15"/>
    <w:rsid w:val="003F2258"/>
    <w:rsid w:val="003F2C32"/>
    <w:rsid w:val="00406546"/>
    <w:rsid w:val="00406CFB"/>
    <w:rsid w:val="004101DC"/>
    <w:rsid w:val="004130EF"/>
    <w:rsid w:val="004139D4"/>
    <w:rsid w:val="00414FAA"/>
    <w:rsid w:val="00417CC2"/>
    <w:rsid w:val="00426480"/>
    <w:rsid w:val="00433BDD"/>
    <w:rsid w:val="00447DFE"/>
    <w:rsid w:val="00464491"/>
    <w:rsid w:val="00465213"/>
    <w:rsid w:val="00465C9F"/>
    <w:rsid w:val="00466D32"/>
    <w:rsid w:val="0047055F"/>
    <w:rsid w:val="004735CF"/>
    <w:rsid w:val="0048087C"/>
    <w:rsid w:val="00484992"/>
    <w:rsid w:val="00484D47"/>
    <w:rsid w:val="0048676E"/>
    <w:rsid w:val="00487D52"/>
    <w:rsid w:val="0049365C"/>
    <w:rsid w:val="004A5461"/>
    <w:rsid w:val="004C0CD5"/>
    <w:rsid w:val="004C440E"/>
    <w:rsid w:val="004D1E32"/>
    <w:rsid w:val="004D456C"/>
    <w:rsid w:val="004D5660"/>
    <w:rsid w:val="004D659D"/>
    <w:rsid w:val="004D736B"/>
    <w:rsid w:val="004E237C"/>
    <w:rsid w:val="004F2D75"/>
    <w:rsid w:val="004F37DD"/>
    <w:rsid w:val="004F6A4B"/>
    <w:rsid w:val="00503103"/>
    <w:rsid w:val="00504299"/>
    <w:rsid w:val="005071A9"/>
    <w:rsid w:val="00510BD4"/>
    <w:rsid w:val="00515141"/>
    <w:rsid w:val="00515B9F"/>
    <w:rsid w:val="00527AE1"/>
    <w:rsid w:val="00537512"/>
    <w:rsid w:val="00541620"/>
    <w:rsid w:val="00554659"/>
    <w:rsid w:val="00555C89"/>
    <w:rsid w:val="00560567"/>
    <w:rsid w:val="00560951"/>
    <w:rsid w:val="00564342"/>
    <w:rsid w:val="00572891"/>
    <w:rsid w:val="0057390A"/>
    <w:rsid w:val="00577E75"/>
    <w:rsid w:val="00580475"/>
    <w:rsid w:val="005928E3"/>
    <w:rsid w:val="0059758F"/>
    <w:rsid w:val="005B3217"/>
    <w:rsid w:val="005C097B"/>
    <w:rsid w:val="005C6B6F"/>
    <w:rsid w:val="005D0499"/>
    <w:rsid w:val="005D0A24"/>
    <w:rsid w:val="005D7167"/>
    <w:rsid w:val="005E7413"/>
    <w:rsid w:val="005F5EE3"/>
    <w:rsid w:val="005F6517"/>
    <w:rsid w:val="005F746F"/>
    <w:rsid w:val="005F79B7"/>
    <w:rsid w:val="006011E5"/>
    <w:rsid w:val="00602BBD"/>
    <w:rsid w:val="0060489B"/>
    <w:rsid w:val="00626BF3"/>
    <w:rsid w:val="00626D0C"/>
    <w:rsid w:val="00626FDE"/>
    <w:rsid w:val="00630270"/>
    <w:rsid w:val="006322C5"/>
    <w:rsid w:val="00633179"/>
    <w:rsid w:val="00633530"/>
    <w:rsid w:val="00636ADA"/>
    <w:rsid w:val="0064786F"/>
    <w:rsid w:val="0066306A"/>
    <w:rsid w:val="00665074"/>
    <w:rsid w:val="0067379D"/>
    <w:rsid w:val="0069629F"/>
    <w:rsid w:val="006B298B"/>
    <w:rsid w:val="006B3994"/>
    <w:rsid w:val="006B44E3"/>
    <w:rsid w:val="006F094D"/>
    <w:rsid w:val="006F6FAA"/>
    <w:rsid w:val="006F7F2C"/>
    <w:rsid w:val="007140A2"/>
    <w:rsid w:val="00714D03"/>
    <w:rsid w:val="007263D5"/>
    <w:rsid w:val="00733805"/>
    <w:rsid w:val="00736FEA"/>
    <w:rsid w:val="007376CA"/>
    <w:rsid w:val="007412B6"/>
    <w:rsid w:val="007424DF"/>
    <w:rsid w:val="00756AAA"/>
    <w:rsid w:val="00757E45"/>
    <w:rsid w:val="00761F50"/>
    <w:rsid w:val="00763D75"/>
    <w:rsid w:val="0078312A"/>
    <w:rsid w:val="00792AFD"/>
    <w:rsid w:val="007A0D01"/>
    <w:rsid w:val="007A1B1B"/>
    <w:rsid w:val="007A1B5F"/>
    <w:rsid w:val="007C7EC5"/>
    <w:rsid w:val="007D01A8"/>
    <w:rsid w:val="007D1FC7"/>
    <w:rsid w:val="007E2BF6"/>
    <w:rsid w:val="007F5A2A"/>
    <w:rsid w:val="007F7B81"/>
    <w:rsid w:val="00812CC9"/>
    <w:rsid w:val="0084098C"/>
    <w:rsid w:val="00844F61"/>
    <w:rsid w:val="00851B0E"/>
    <w:rsid w:val="0085422C"/>
    <w:rsid w:val="00854F24"/>
    <w:rsid w:val="008811D1"/>
    <w:rsid w:val="008872E8"/>
    <w:rsid w:val="008A3684"/>
    <w:rsid w:val="008C4C83"/>
    <w:rsid w:val="008D7481"/>
    <w:rsid w:val="008E5520"/>
    <w:rsid w:val="008E7830"/>
    <w:rsid w:val="009074FC"/>
    <w:rsid w:val="00930F4C"/>
    <w:rsid w:val="00931830"/>
    <w:rsid w:val="009429FC"/>
    <w:rsid w:val="00942C3F"/>
    <w:rsid w:val="00943B86"/>
    <w:rsid w:val="009465FC"/>
    <w:rsid w:val="009567B7"/>
    <w:rsid w:val="00956EF3"/>
    <w:rsid w:val="00956FC4"/>
    <w:rsid w:val="00961FBF"/>
    <w:rsid w:val="00963403"/>
    <w:rsid w:val="00965B6F"/>
    <w:rsid w:val="00971B5C"/>
    <w:rsid w:val="00972450"/>
    <w:rsid w:val="00974047"/>
    <w:rsid w:val="0098093D"/>
    <w:rsid w:val="00981F3E"/>
    <w:rsid w:val="009820FD"/>
    <w:rsid w:val="00982D56"/>
    <w:rsid w:val="0099125A"/>
    <w:rsid w:val="0099501E"/>
    <w:rsid w:val="00996C96"/>
    <w:rsid w:val="00997A08"/>
    <w:rsid w:val="009B7A0C"/>
    <w:rsid w:val="009C4F9D"/>
    <w:rsid w:val="009D2CBC"/>
    <w:rsid w:val="009D4FBC"/>
    <w:rsid w:val="009E4AA3"/>
    <w:rsid w:val="009E66FE"/>
    <w:rsid w:val="009E7B53"/>
    <w:rsid w:val="009F4B95"/>
    <w:rsid w:val="009F5D25"/>
    <w:rsid w:val="00A049D6"/>
    <w:rsid w:val="00A11DA2"/>
    <w:rsid w:val="00A20DB8"/>
    <w:rsid w:val="00A2589E"/>
    <w:rsid w:val="00A27CED"/>
    <w:rsid w:val="00A36B69"/>
    <w:rsid w:val="00A3772B"/>
    <w:rsid w:val="00A405A9"/>
    <w:rsid w:val="00A4273C"/>
    <w:rsid w:val="00A455A0"/>
    <w:rsid w:val="00A47AEB"/>
    <w:rsid w:val="00A5516B"/>
    <w:rsid w:val="00A6074E"/>
    <w:rsid w:val="00A63B5D"/>
    <w:rsid w:val="00A65473"/>
    <w:rsid w:val="00A75789"/>
    <w:rsid w:val="00A807F7"/>
    <w:rsid w:val="00A955E5"/>
    <w:rsid w:val="00AA24EF"/>
    <w:rsid w:val="00AA281E"/>
    <w:rsid w:val="00AA31CF"/>
    <w:rsid w:val="00AA427B"/>
    <w:rsid w:val="00AB3098"/>
    <w:rsid w:val="00AC5229"/>
    <w:rsid w:val="00AD0A9C"/>
    <w:rsid w:val="00AD6A3C"/>
    <w:rsid w:val="00AE15C8"/>
    <w:rsid w:val="00AF02EB"/>
    <w:rsid w:val="00AF2150"/>
    <w:rsid w:val="00AF61A8"/>
    <w:rsid w:val="00AF7866"/>
    <w:rsid w:val="00B039C4"/>
    <w:rsid w:val="00B03D8F"/>
    <w:rsid w:val="00B0573B"/>
    <w:rsid w:val="00B123E4"/>
    <w:rsid w:val="00B14AAA"/>
    <w:rsid w:val="00B15B75"/>
    <w:rsid w:val="00B1797E"/>
    <w:rsid w:val="00B211DE"/>
    <w:rsid w:val="00B33637"/>
    <w:rsid w:val="00B3706C"/>
    <w:rsid w:val="00B62C5F"/>
    <w:rsid w:val="00B664E6"/>
    <w:rsid w:val="00B66B43"/>
    <w:rsid w:val="00B72900"/>
    <w:rsid w:val="00B73EA6"/>
    <w:rsid w:val="00B769AF"/>
    <w:rsid w:val="00B806F1"/>
    <w:rsid w:val="00B833BC"/>
    <w:rsid w:val="00B87269"/>
    <w:rsid w:val="00B93166"/>
    <w:rsid w:val="00B952E4"/>
    <w:rsid w:val="00B96675"/>
    <w:rsid w:val="00BB1CE3"/>
    <w:rsid w:val="00BB21AD"/>
    <w:rsid w:val="00BB40B3"/>
    <w:rsid w:val="00BB70B0"/>
    <w:rsid w:val="00BC1817"/>
    <w:rsid w:val="00BC3706"/>
    <w:rsid w:val="00BC4ACC"/>
    <w:rsid w:val="00BC4BC7"/>
    <w:rsid w:val="00BC6567"/>
    <w:rsid w:val="00BC6C53"/>
    <w:rsid w:val="00BD3FD2"/>
    <w:rsid w:val="00BD7F46"/>
    <w:rsid w:val="00BE0474"/>
    <w:rsid w:val="00BE5C9E"/>
    <w:rsid w:val="00BF27AC"/>
    <w:rsid w:val="00C04623"/>
    <w:rsid w:val="00C05AC4"/>
    <w:rsid w:val="00C11CB9"/>
    <w:rsid w:val="00C24180"/>
    <w:rsid w:val="00C26448"/>
    <w:rsid w:val="00C277A1"/>
    <w:rsid w:val="00C30627"/>
    <w:rsid w:val="00C30EA8"/>
    <w:rsid w:val="00C424E5"/>
    <w:rsid w:val="00C44F61"/>
    <w:rsid w:val="00C506EF"/>
    <w:rsid w:val="00C517C6"/>
    <w:rsid w:val="00C5441D"/>
    <w:rsid w:val="00C73D4A"/>
    <w:rsid w:val="00C77200"/>
    <w:rsid w:val="00C83906"/>
    <w:rsid w:val="00C873A6"/>
    <w:rsid w:val="00C91169"/>
    <w:rsid w:val="00C913EF"/>
    <w:rsid w:val="00CB1A40"/>
    <w:rsid w:val="00CD0047"/>
    <w:rsid w:val="00CD0CA4"/>
    <w:rsid w:val="00CD5B6B"/>
    <w:rsid w:val="00CE0132"/>
    <w:rsid w:val="00CE7318"/>
    <w:rsid w:val="00CF334F"/>
    <w:rsid w:val="00D029E9"/>
    <w:rsid w:val="00D13851"/>
    <w:rsid w:val="00D223A6"/>
    <w:rsid w:val="00D307D9"/>
    <w:rsid w:val="00D312CA"/>
    <w:rsid w:val="00D316E8"/>
    <w:rsid w:val="00D454BF"/>
    <w:rsid w:val="00D510FF"/>
    <w:rsid w:val="00D741A9"/>
    <w:rsid w:val="00D804DF"/>
    <w:rsid w:val="00D82B63"/>
    <w:rsid w:val="00D8459C"/>
    <w:rsid w:val="00D84CB5"/>
    <w:rsid w:val="00D906EF"/>
    <w:rsid w:val="00D912C3"/>
    <w:rsid w:val="00D92EF3"/>
    <w:rsid w:val="00D943EF"/>
    <w:rsid w:val="00DA183B"/>
    <w:rsid w:val="00DA20E0"/>
    <w:rsid w:val="00DA3486"/>
    <w:rsid w:val="00DA4723"/>
    <w:rsid w:val="00DA5FD1"/>
    <w:rsid w:val="00DA7886"/>
    <w:rsid w:val="00DA7FDD"/>
    <w:rsid w:val="00DB3BBB"/>
    <w:rsid w:val="00DD23DC"/>
    <w:rsid w:val="00DE0FD6"/>
    <w:rsid w:val="00DF020F"/>
    <w:rsid w:val="00DF7A65"/>
    <w:rsid w:val="00E00A2B"/>
    <w:rsid w:val="00E01C8F"/>
    <w:rsid w:val="00E02288"/>
    <w:rsid w:val="00E02E84"/>
    <w:rsid w:val="00E04224"/>
    <w:rsid w:val="00E0736D"/>
    <w:rsid w:val="00E17417"/>
    <w:rsid w:val="00E22891"/>
    <w:rsid w:val="00E25481"/>
    <w:rsid w:val="00E35554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08AF"/>
    <w:rsid w:val="00EA1F09"/>
    <w:rsid w:val="00EB6E52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377DF"/>
    <w:rsid w:val="00F41005"/>
    <w:rsid w:val="00F50944"/>
    <w:rsid w:val="00F527CB"/>
    <w:rsid w:val="00F7530D"/>
    <w:rsid w:val="00F81F37"/>
    <w:rsid w:val="00F86DBD"/>
    <w:rsid w:val="00F95009"/>
    <w:rsid w:val="00FA40E7"/>
    <w:rsid w:val="00FA790E"/>
    <w:rsid w:val="00FB3DDE"/>
    <w:rsid w:val="00FB5038"/>
    <w:rsid w:val="00FC2567"/>
    <w:rsid w:val="00FC4A5B"/>
    <w:rsid w:val="00FC7530"/>
    <w:rsid w:val="00FE2745"/>
    <w:rsid w:val="00FE3D26"/>
    <w:rsid w:val="00FE3F9F"/>
    <w:rsid w:val="00FF108E"/>
    <w:rsid w:val="00FF11CA"/>
    <w:rsid w:val="00FF343C"/>
    <w:rsid w:val="00FF3605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yperlink" Target="http://www.rummelsberger-diakonie.de/pre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2348-E2A0-4F90-AA7C-26F2002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15031E34</Template>
  <TotalTime>0</TotalTime>
  <Pages>4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</cp:revision>
  <cp:lastPrinted>2018-08-06T13:55:00Z</cp:lastPrinted>
  <dcterms:created xsi:type="dcterms:W3CDTF">2018-08-06T14:07:00Z</dcterms:created>
  <dcterms:modified xsi:type="dcterms:W3CDTF">2018-08-06T14:07:00Z</dcterms:modified>
</cp:coreProperties>
</file>