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70788D" w:rsidP="00E86B25">
      <w:r w:rsidRPr="00054EE2">
        <w:t>2</w:t>
      </w:r>
      <w:r w:rsidR="008535AA">
        <w:t>7</w:t>
      </w:r>
      <w:r w:rsidR="001A6AE0">
        <w:t>.7</w:t>
      </w:r>
      <w:r w:rsidR="009567B7">
        <w:t>.2017</w:t>
      </w:r>
    </w:p>
    <w:p w:rsidR="00E86B25" w:rsidRDefault="00CB396F" w:rsidP="00E86B25">
      <w:pPr>
        <w:pStyle w:val="Headline"/>
        <w:spacing w:line="276" w:lineRule="auto"/>
      </w:pPr>
      <w:r>
        <w:t>A</w:t>
      </w:r>
      <w:r w:rsidR="00F52F5F">
        <w:t xml:space="preserve">us Einzelkämpfern </w:t>
      </w:r>
      <w:r>
        <w:t xml:space="preserve">wächst </w:t>
      </w:r>
      <w:r w:rsidR="00F52F5F">
        <w:t>eine Mannschaft</w:t>
      </w:r>
    </w:p>
    <w:p w:rsidR="00E86B25" w:rsidRPr="009E4AA3" w:rsidRDefault="00F52F5F"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Fußballtraining fördert </w:t>
      </w:r>
      <w:r w:rsidR="000160B9">
        <w:rPr>
          <w:rFonts w:eastAsiaTheme="majorEastAsia" w:cstheme="majorBidi"/>
          <w:b/>
          <w:bCs/>
          <w:color w:val="000000" w:themeColor="text1"/>
          <w:szCs w:val="22"/>
        </w:rPr>
        <w:t>die Kompetenzen der</w:t>
      </w:r>
      <w:r>
        <w:rPr>
          <w:rFonts w:eastAsiaTheme="majorEastAsia" w:cstheme="majorBidi"/>
          <w:b/>
          <w:bCs/>
          <w:color w:val="000000" w:themeColor="text1"/>
          <w:szCs w:val="22"/>
        </w:rPr>
        <w:t xml:space="preserve"> Jugendlichen im </w:t>
      </w:r>
      <w:proofErr w:type="spellStart"/>
      <w:r>
        <w:rPr>
          <w:rFonts w:eastAsiaTheme="majorEastAsia" w:cstheme="majorBidi"/>
          <w:b/>
          <w:bCs/>
          <w:color w:val="000000" w:themeColor="text1"/>
          <w:szCs w:val="22"/>
        </w:rPr>
        <w:t>Raumerhaus</w:t>
      </w:r>
      <w:proofErr w:type="spellEnd"/>
    </w:p>
    <w:p w:rsidR="00A8511F" w:rsidRDefault="00210903" w:rsidP="00ED27FC">
      <w:pPr>
        <w:pStyle w:val="Flietext"/>
      </w:pPr>
      <w:r>
        <w:t xml:space="preserve">Rummelsberg - </w:t>
      </w:r>
      <w:r w:rsidR="00814B88">
        <w:t>Welcher Junge träumt nicht davon,</w:t>
      </w:r>
      <w:r w:rsidR="009A6225">
        <w:t xml:space="preserve"> eines Tages</w:t>
      </w:r>
      <w:r w:rsidR="00814B88">
        <w:t xml:space="preserve"> </w:t>
      </w:r>
      <w:r w:rsidR="007A0634">
        <w:t>als</w:t>
      </w:r>
      <w:r w:rsidR="00814B88">
        <w:t xml:space="preserve"> Fußballer </w:t>
      </w:r>
      <w:r w:rsidR="007A0634">
        <w:t>in der Champions League oder deutschen Nationalmannschaft zu spielen</w:t>
      </w:r>
      <w:r w:rsidR="00814B88">
        <w:t xml:space="preserve">. </w:t>
      </w:r>
      <w:r w:rsidR="007A0634">
        <w:t>Vielen macht Fußball</w:t>
      </w:r>
      <w:r w:rsidR="00397037">
        <w:t>spielen</w:t>
      </w:r>
      <w:r w:rsidR="007A0634">
        <w:t xml:space="preserve"> großen</w:t>
      </w:r>
      <w:r>
        <w:t xml:space="preserve"> Spaß und sind von all</w:t>
      </w:r>
      <w:r w:rsidR="007B2452">
        <w:t xml:space="preserve"> dem</w:t>
      </w:r>
      <w:r w:rsidR="009A6225">
        <w:t xml:space="preserve"> begeistert, was damit </w:t>
      </w:r>
      <w:r>
        <w:t>zusammenhängt</w:t>
      </w:r>
      <w:r w:rsidR="009A6225">
        <w:t>.</w:t>
      </w:r>
      <w:r>
        <w:t xml:space="preserve"> Mit großem Eifer </w:t>
      </w:r>
      <w:r w:rsidR="0096564E">
        <w:t xml:space="preserve">tauschen sie </w:t>
      </w:r>
      <w:r>
        <w:t xml:space="preserve">sich detailliert über neue Fußballschuhe, das Panini-Sammelbuch, </w:t>
      </w:r>
      <w:r w:rsidR="005C6D38">
        <w:t>Lieblings</w:t>
      </w:r>
      <w:r>
        <w:t xml:space="preserve">spieler und </w:t>
      </w:r>
      <w:r w:rsidR="0020087A">
        <w:t>die Spiel</w:t>
      </w:r>
      <w:r w:rsidR="005C6D38">
        <w:t>e</w:t>
      </w:r>
      <w:r w:rsidR="00C0261C">
        <w:t>rge</w:t>
      </w:r>
      <w:r w:rsidR="005C6D38">
        <w:t xml:space="preserve">bnisse der </w:t>
      </w:r>
      <w:r w:rsidR="000E0FB3">
        <w:t>1. und 2.</w:t>
      </w:r>
      <w:r w:rsidR="00054EE2">
        <w:t xml:space="preserve"> </w:t>
      </w:r>
      <w:r w:rsidR="005C6D38">
        <w:t>Bundesliga</w:t>
      </w:r>
      <w:r w:rsidR="00054EE2">
        <w:t xml:space="preserve"> </w:t>
      </w:r>
      <w:r w:rsidR="0096564E">
        <w:t>aus</w:t>
      </w:r>
      <w:r>
        <w:t>.</w:t>
      </w:r>
      <w:r w:rsidR="009A6225">
        <w:t xml:space="preserve"> </w:t>
      </w:r>
      <w:r w:rsidR="00814B88">
        <w:t xml:space="preserve">Auch </w:t>
      </w:r>
      <w:r w:rsidR="009A6225">
        <w:t xml:space="preserve">im </w:t>
      </w:r>
      <w:proofErr w:type="spellStart"/>
      <w:r w:rsidR="00814B88">
        <w:t>Raumerhaus</w:t>
      </w:r>
      <w:proofErr w:type="spellEnd"/>
      <w:r w:rsidR="009A6225">
        <w:t xml:space="preserve"> </w:t>
      </w:r>
      <w:r w:rsidR="00B05C7C">
        <w:t xml:space="preserve">der Rummelsberger Diakonie </w:t>
      </w:r>
      <w:r w:rsidR="00397037">
        <w:t>findet man</w:t>
      </w:r>
      <w:r w:rsidR="009A6225">
        <w:t xml:space="preserve"> </w:t>
      </w:r>
      <w:r w:rsidR="005C6D38">
        <w:t>fußball</w:t>
      </w:r>
      <w:r w:rsidR="00196392">
        <w:t xml:space="preserve">begeisterte </w:t>
      </w:r>
      <w:r w:rsidR="009A6225">
        <w:t>Jung</w:t>
      </w:r>
      <w:r w:rsidR="00955E73">
        <w:t>en</w:t>
      </w:r>
      <w:r w:rsidR="009A6225">
        <w:t xml:space="preserve">. Seit nunmehr einem Jahr trainieren sie regelmäßig jeden Donnerstag </w:t>
      </w:r>
      <w:r w:rsidR="0096564E">
        <w:t xml:space="preserve">auf dem </w:t>
      </w:r>
      <w:r w:rsidR="009A6225">
        <w:t>Fußball</w:t>
      </w:r>
      <w:r w:rsidR="00D60233">
        <w:t>platz</w:t>
      </w:r>
      <w:r w:rsidR="009A6225">
        <w:t xml:space="preserve"> </w:t>
      </w:r>
      <w:r w:rsidR="0096564E">
        <w:t xml:space="preserve">der Eichenkreuz-Sportgemeinschaft Rummelsberg </w:t>
      </w:r>
      <w:r w:rsidR="00397037">
        <w:t>nahe</w:t>
      </w:r>
      <w:r w:rsidR="009A6225">
        <w:t xml:space="preserve"> der Jungendeinrichtung. </w:t>
      </w:r>
      <w:r w:rsidR="005C6D38">
        <w:t xml:space="preserve">Das spezielle Trainingsangebot richtet sich an alle </w:t>
      </w:r>
      <w:r w:rsidR="008A51D5">
        <w:t xml:space="preserve">Kinder und </w:t>
      </w:r>
      <w:r w:rsidR="005C6D38">
        <w:t xml:space="preserve">Jugendlichen des </w:t>
      </w:r>
      <w:proofErr w:type="spellStart"/>
      <w:r w:rsidR="00A8511F">
        <w:t>Raumerhauses</w:t>
      </w:r>
      <w:proofErr w:type="spellEnd"/>
      <w:r w:rsidR="00A8511F">
        <w:t>.</w:t>
      </w:r>
    </w:p>
    <w:p w:rsidR="0096564E" w:rsidRDefault="005C6D38" w:rsidP="002A1877">
      <w:pPr>
        <w:pStyle w:val="Flietext"/>
      </w:pPr>
      <w:r>
        <w:t>Die Entscheidung für d</w:t>
      </w:r>
      <w:r w:rsidR="00A8511F">
        <w:t>ie Teilnahme am</w:t>
      </w:r>
      <w:r>
        <w:t xml:space="preserve"> Fußballtraining </w:t>
      </w:r>
      <w:r w:rsidR="0096564E">
        <w:t xml:space="preserve">ist </w:t>
      </w:r>
      <w:r>
        <w:t>freiwillig. Doch entscheide</w:t>
      </w:r>
      <w:r w:rsidR="00A8511F">
        <w:t>t</w:t>
      </w:r>
      <w:r>
        <w:t xml:space="preserve"> </w:t>
      </w:r>
      <w:r w:rsidR="00A8511F">
        <w:t>sich ein Jugendlicher für das Fußballspielen</w:t>
      </w:r>
      <w:r>
        <w:t>, verpflichtet</w:t>
      </w:r>
      <w:r w:rsidR="00440F24">
        <w:t xml:space="preserve"> er sich</w:t>
      </w:r>
      <w:r>
        <w:t xml:space="preserve">, regelmäßig an den Trainingseinheiten teilzunehmen. </w:t>
      </w:r>
      <w:r w:rsidR="0096564E">
        <w:t xml:space="preserve">Darauf </w:t>
      </w:r>
      <w:r>
        <w:t xml:space="preserve">achtet Trainer Ade Gärtner, der </w:t>
      </w:r>
      <w:r w:rsidR="00A8511F">
        <w:t>in seiner Haupttätigkeit</w:t>
      </w:r>
      <w:r w:rsidR="008A51D5">
        <w:t xml:space="preserve"> als Jungendtrainer</w:t>
      </w:r>
      <w:r>
        <w:t xml:space="preserve"> bei Quelle Fürth </w:t>
      </w:r>
      <w:r w:rsidR="008A51D5">
        <w:t>arbeitet</w:t>
      </w:r>
      <w:r>
        <w:t>.</w:t>
      </w:r>
      <w:r w:rsidR="00A8511F">
        <w:t xml:space="preserve"> </w:t>
      </w:r>
      <w:r w:rsidR="0096564E">
        <w:t>„</w:t>
      </w:r>
      <w:r w:rsidR="00A8511F">
        <w:t>Disziplin</w:t>
      </w:r>
      <w:r w:rsidR="00AF1AE6">
        <w:t xml:space="preserve"> und Regelmäßigkeit sind</w:t>
      </w:r>
      <w:r w:rsidR="00A8511F">
        <w:t xml:space="preserve"> im Sport Grundvoraussetzung</w:t>
      </w:r>
      <w:r w:rsidR="00AF1AE6">
        <w:t>en</w:t>
      </w:r>
      <w:r w:rsidR="00A8511F">
        <w:t xml:space="preserve">, um </w:t>
      </w:r>
      <w:r w:rsidR="00AF1AE6">
        <w:t>nachhaltig</w:t>
      </w:r>
      <w:r w:rsidR="00A8511F">
        <w:t xml:space="preserve"> zu trainieren und sich stetig zu </w:t>
      </w:r>
      <w:r w:rsidR="000E0FB3">
        <w:t>verbessern</w:t>
      </w:r>
      <w:r w:rsidR="0096564E">
        <w:t xml:space="preserve">“, sagt der </w:t>
      </w:r>
      <w:r w:rsidR="00FD37A8">
        <w:t>56</w:t>
      </w:r>
      <w:r w:rsidR="0096564E">
        <w:t>-Jährige</w:t>
      </w:r>
      <w:r w:rsidR="00A8511F">
        <w:t>.</w:t>
      </w:r>
    </w:p>
    <w:p w:rsidR="00B05C7C" w:rsidRDefault="002C4FD9" w:rsidP="002A1877">
      <w:pPr>
        <w:pStyle w:val="Flietext"/>
      </w:pPr>
      <w:r>
        <w:t xml:space="preserve">Neben </w:t>
      </w:r>
      <w:r w:rsidR="0096564E" w:rsidRPr="00054EE2">
        <w:t xml:space="preserve">persönlichen </w:t>
      </w:r>
      <w:r w:rsidRPr="00054EE2">
        <w:t>Kompetenzen</w:t>
      </w:r>
      <w:r>
        <w:t xml:space="preserve"> ist dem Trainer</w:t>
      </w:r>
      <w:r w:rsidR="00B05C7C">
        <w:t xml:space="preserve"> die Wertevermittlung durch den Fußball wichtig. </w:t>
      </w:r>
      <w:r>
        <w:t xml:space="preserve">Durch das </w:t>
      </w:r>
      <w:r w:rsidR="0096564E">
        <w:t xml:space="preserve">sogenannte </w:t>
      </w:r>
      <w:r>
        <w:t xml:space="preserve">werteorientierte Training </w:t>
      </w:r>
      <w:r w:rsidR="00C83F8C">
        <w:t xml:space="preserve">gelingt </w:t>
      </w:r>
      <w:r>
        <w:t>es</w:t>
      </w:r>
      <w:r w:rsidR="00B05C7C">
        <w:t xml:space="preserve"> ihm, dass die Jugendlichen kontinuierlich ihre sozialen Kompetenzen erweitern</w:t>
      </w:r>
      <w:r>
        <w:t xml:space="preserve">. </w:t>
      </w:r>
      <w:r w:rsidR="00B05C7C">
        <w:t xml:space="preserve">Insbesondere die Bereitschaft und </w:t>
      </w:r>
      <w:r w:rsidR="00C83F8C">
        <w:t xml:space="preserve">die </w:t>
      </w:r>
      <w:r w:rsidR="00B05C7C">
        <w:t xml:space="preserve">Fähigkeit zur Kooperation haben sich durch das Training deutlich </w:t>
      </w:r>
      <w:r w:rsidR="00D13698">
        <w:t>verbessert</w:t>
      </w:r>
      <w:r w:rsidR="00B05C7C">
        <w:t>. Die Jugendlichen sind zu richtigen Teamplayern geworden</w:t>
      </w:r>
      <w:r>
        <w:t xml:space="preserve"> und </w:t>
      </w:r>
      <w:r w:rsidR="00C83F8C">
        <w:t xml:space="preserve">haben </w:t>
      </w:r>
      <w:r>
        <w:t xml:space="preserve">bereits </w:t>
      </w:r>
      <w:r w:rsidR="00C83F8C">
        <w:t xml:space="preserve">gemeinsam </w:t>
      </w:r>
      <w:r w:rsidR="002A1877">
        <w:t xml:space="preserve">an </w:t>
      </w:r>
      <w:r>
        <w:t>Tu</w:t>
      </w:r>
      <w:r w:rsidR="002A1877">
        <w:t>r</w:t>
      </w:r>
      <w:r>
        <w:t>niere</w:t>
      </w:r>
      <w:r w:rsidR="002A1877">
        <w:t>n teil</w:t>
      </w:r>
      <w:r w:rsidR="00C83F8C">
        <w:t>genommen</w:t>
      </w:r>
      <w:r w:rsidR="00B05C7C">
        <w:t>. „Es war schön zu beobachten, wie aus den Einzelkämpfern immer mehr eine Mannschaft zusammen</w:t>
      </w:r>
      <w:r w:rsidR="00C83F8C">
        <w:t>gewachsen ist</w:t>
      </w:r>
      <w:r w:rsidR="00B05C7C">
        <w:t xml:space="preserve">“, erzählt Kerstin Kraus, die als Mitarbeiterin im Fachdienst für Bewegung und Sport im </w:t>
      </w:r>
      <w:proofErr w:type="spellStart"/>
      <w:r w:rsidR="00B05C7C">
        <w:t>Raumerhaus</w:t>
      </w:r>
      <w:proofErr w:type="spellEnd"/>
      <w:r w:rsidR="00B05C7C">
        <w:t xml:space="preserve"> zuständig ist. </w:t>
      </w:r>
      <w:r w:rsidR="00D13698">
        <w:t>Gemeinsam mit anderen Kolleginnen und Kollegen begleitet sie das Training und unterstützt bei der Lösung von Konflikten oder anderen Störungen während des Trainings</w:t>
      </w:r>
    </w:p>
    <w:p w:rsidR="00B05C7C" w:rsidRDefault="00B05C7C" w:rsidP="00ED27FC">
      <w:pPr>
        <w:pStyle w:val="Flietext"/>
      </w:pPr>
      <w:r>
        <w:t>Der Weg</w:t>
      </w:r>
      <w:r w:rsidR="00F45DC0">
        <w:t xml:space="preserve"> hin zu einer Mannschaft</w:t>
      </w:r>
      <w:r>
        <w:t xml:space="preserve"> war </w:t>
      </w:r>
      <w:r w:rsidR="002C4FD9">
        <w:t>nicht immer leicht</w:t>
      </w:r>
      <w:r>
        <w:t xml:space="preserve"> und erforderte viel Geduld des Trainers und der pädagogischen Fachkräfte. </w:t>
      </w:r>
      <w:r w:rsidR="00D13698">
        <w:t xml:space="preserve">Wie ihre großen Vorbilder </w:t>
      </w:r>
      <w:proofErr w:type="spellStart"/>
      <w:r w:rsidR="00D13698">
        <w:t>Messi</w:t>
      </w:r>
      <w:proofErr w:type="spellEnd"/>
      <w:r w:rsidR="00D13698">
        <w:t xml:space="preserve"> und Ronaldo wollten die Jungs anfangs im Mittelpunkt stehen und den Erfolg anhand ihrer Tore messen. Erst im Laufe des Jahres verstanden sie, dass es eine Mannschaft braucht, um zu gewinnen. D</w:t>
      </w:r>
      <w:r w:rsidR="00C83F8C">
        <w:t>as</w:t>
      </w:r>
      <w:r w:rsidR="00D13698">
        <w:t xml:space="preserve"> </w:t>
      </w:r>
      <w:r w:rsidR="00C83F8C">
        <w:t>haben sie</w:t>
      </w:r>
      <w:r w:rsidR="00D13698">
        <w:t xml:space="preserve"> mittlerweile so verinnerlicht, dass die Jugendlichen andere Spieler zurechtweisen, wenn sie meinen, das Tor allein schießen zu müssen.</w:t>
      </w:r>
      <w:r w:rsidR="002C4FD9">
        <w:t xml:space="preserve"> </w:t>
      </w:r>
      <w:r w:rsidR="00F45DC0">
        <w:t>Darüber hinaus fiel es d</w:t>
      </w:r>
      <w:r w:rsidR="002C4FD9">
        <w:t xml:space="preserve">en </w:t>
      </w:r>
      <w:r>
        <w:t xml:space="preserve">Jugendlichen, die </w:t>
      </w:r>
      <w:r w:rsidR="002C4FD9">
        <w:t xml:space="preserve">häufig </w:t>
      </w:r>
      <w:r>
        <w:t xml:space="preserve">Schwierigkeiten im sozialen Umgang </w:t>
      </w:r>
      <w:r w:rsidR="00C83F8C">
        <w:t>haben</w:t>
      </w:r>
      <w:r>
        <w:t>, zunächst schwer, sich an Regeln zu halten oder den Trainer als Respekt</w:t>
      </w:r>
      <w:r w:rsidR="00C83F8C">
        <w:t>s</w:t>
      </w:r>
      <w:r>
        <w:t xml:space="preserve">person zu akzeptieren. „Ein ganzes </w:t>
      </w:r>
      <w:r>
        <w:lastRenderedPageBreak/>
        <w:t>Jahr lang hat es gedauert, dass sie sich für eine Übung</w:t>
      </w:r>
      <w:r w:rsidR="00F45DC0">
        <w:t xml:space="preserve"> </w:t>
      </w:r>
      <w:r>
        <w:t>in der Reihe aufstellen“, berichtet Kerstin Kraus von den Herausforderungen</w:t>
      </w:r>
      <w:r w:rsidR="002C4FD9">
        <w:t xml:space="preserve"> des Trainings</w:t>
      </w:r>
      <w:r>
        <w:t>.</w:t>
      </w:r>
      <w:r w:rsidR="00EA40ED">
        <w:t xml:space="preserve"> </w:t>
      </w:r>
    </w:p>
    <w:p w:rsidR="007273ED" w:rsidRDefault="00303157" w:rsidP="00ED27FC">
      <w:pPr>
        <w:pStyle w:val="Flietext"/>
      </w:pPr>
      <w:r>
        <w:t xml:space="preserve">Die beschriebenen Fortschritte im vergangenen Jahr wären ohne </w:t>
      </w:r>
      <w:r w:rsidR="004C0CA8">
        <w:t xml:space="preserve">Trainer </w:t>
      </w:r>
      <w:r w:rsidR="00C83F8C">
        <w:t xml:space="preserve">Ade Gärtner </w:t>
      </w:r>
      <w:r w:rsidR="007273ED">
        <w:t xml:space="preserve">nicht </w:t>
      </w:r>
      <w:r w:rsidR="004C0CA8">
        <w:t xml:space="preserve">möglich </w:t>
      </w:r>
      <w:r>
        <w:t xml:space="preserve">gewesen. </w:t>
      </w:r>
      <w:r w:rsidR="004C0CA8">
        <w:t xml:space="preserve">Kraus ist von </w:t>
      </w:r>
      <w:r w:rsidR="00C83F8C">
        <w:t xml:space="preserve">seiner </w:t>
      </w:r>
      <w:r w:rsidR="004C0CA8">
        <w:t xml:space="preserve">Professionalität begeistert: </w:t>
      </w:r>
      <w:r>
        <w:t xml:space="preserve">„Ohne </w:t>
      </w:r>
      <w:r w:rsidR="004C0CA8">
        <w:t>ihn</w:t>
      </w:r>
      <w:r>
        <w:t xml:space="preserve"> hätte dieses Angebot nicht stattfinden können. Seine Doppelqualifikation – Jugendtrainer und </w:t>
      </w:r>
      <w:r w:rsidR="00BB2F1E">
        <w:t>Personalc</w:t>
      </w:r>
      <w:r>
        <w:t>oach – ist die perfekte Ko</w:t>
      </w:r>
      <w:r w:rsidR="007273ED">
        <w:t>mbination für die Jugendlichen des</w:t>
      </w:r>
      <w:r>
        <w:t xml:space="preserve"> </w:t>
      </w:r>
      <w:proofErr w:type="spellStart"/>
      <w:r>
        <w:t>Raumerhaus</w:t>
      </w:r>
      <w:r w:rsidR="007273ED">
        <w:t>es</w:t>
      </w:r>
      <w:proofErr w:type="spellEnd"/>
      <w:r>
        <w:t xml:space="preserve">. Er besitzt die Fähigkeit </w:t>
      </w:r>
      <w:r w:rsidR="004C0CA8">
        <w:t xml:space="preserve">ihnen </w:t>
      </w:r>
      <w:r>
        <w:t xml:space="preserve">sowohl die fußballerischen Kenntnisse zu vermitteln, als auch </w:t>
      </w:r>
      <w:r w:rsidR="004C0CA8">
        <w:t xml:space="preserve">gezielt personale und soziale Kompetenzen zu fördern.“ </w:t>
      </w:r>
      <w:r w:rsidR="00CF78A7">
        <w:t xml:space="preserve">Damit das Training und die Methoden </w:t>
      </w:r>
      <w:r w:rsidR="007273ED">
        <w:t xml:space="preserve">noch </w:t>
      </w:r>
      <w:r w:rsidR="00847022">
        <w:t>genauer</w:t>
      </w:r>
      <w:r w:rsidR="00CF78A7">
        <w:t xml:space="preserve"> auf die Stärken und Schwächen </w:t>
      </w:r>
      <w:r w:rsidR="00C83F8C">
        <w:t>jedes</w:t>
      </w:r>
      <w:r w:rsidR="00CF78A7">
        <w:t xml:space="preserve"> Einzelnen </w:t>
      </w:r>
      <w:r w:rsidR="00847022">
        <w:t>zugeschnitten</w:t>
      </w:r>
      <w:r w:rsidR="00CF78A7">
        <w:t xml:space="preserve"> sind, f</w:t>
      </w:r>
      <w:r w:rsidR="00397037">
        <w:t>and in der Anfangszeit</w:t>
      </w:r>
      <w:r w:rsidR="007273ED">
        <w:t xml:space="preserve"> vor und nach</w:t>
      </w:r>
      <w:r w:rsidR="00CF78A7">
        <w:t xml:space="preserve"> jede</w:t>
      </w:r>
      <w:r w:rsidR="007273ED">
        <w:t>m</w:t>
      </w:r>
      <w:r w:rsidR="00CF78A7">
        <w:t xml:space="preserve"> Tra</w:t>
      </w:r>
      <w:r w:rsidR="007273ED">
        <w:t>ining</w:t>
      </w:r>
      <w:r w:rsidR="004C0CA8">
        <w:t xml:space="preserve"> </w:t>
      </w:r>
      <w:r w:rsidR="007273ED">
        <w:t>eine Reflexion</w:t>
      </w:r>
      <w:r w:rsidR="00847022">
        <w:t xml:space="preserve"> </w:t>
      </w:r>
      <w:r w:rsidR="00DF04E9">
        <w:t>zwischen</w:t>
      </w:r>
      <w:r w:rsidR="00397037">
        <w:t xml:space="preserve"> </w:t>
      </w:r>
      <w:r w:rsidR="00847022">
        <w:t>Trainer und Fachpersonal</w:t>
      </w:r>
      <w:r w:rsidR="007273ED">
        <w:t xml:space="preserve"> statt.</w:t>
      </w:r>
    </w:p>
    <w:p w:rsidR="00A96180" w:rsidRDefault="000160B9" w:rsidP="00ED27FC">
      <w:pPr>
        <w:pStyle w:val="Flietext"/>
      </w:pPr>
      <w:r>
        <w:t xml:space="preserve">Rückblickend erforderte das erste Jahr Fußballtraining </w:t>
      </w:r>
      <w:r w:rsidR="00847022">
        <w:t>für alle Beteiligten viel Kraft</w:t>
      </w:r>
      <w:r w:rsidR="000E0FB3">
        <w:t xml:space="preserve"> und Zeit</w:t>
      </w:r>
      <w:r>
        <w:t xml:space="preserve">. Insbesondere Ade Gärtner </w:t>
      </w:r>
      <w:r w:rsidR="00847022">
        <w:t>hat sich an die besonderen Gegebenheiten</w:t>
      </w:r>
      <w:r w:rsidR="00BB2F1E">
        <w:t xml:space="preserve"> des Trainings</w:t>
      </w:r>
      <w:r w:rsidR="00847022">
        <w:t xml:space="preserve"> angepasst und </w:t>
      </w:r>
      <w:r w:rsidR="00BB2F1E">
        <w:t>ist für die Jugendlichen und Fachkräfte nicht mehr wegzudenken</w:t>
      </w:r>
      <w:r w:rsidR="00D17776">
        <w:t xml:space="preserve">. </w:t>
      </w:r>
      <w:r w:rsidR="00847022">
        <w:t>Um die</w:t>
      </w:r>
      <w:r w:rsidR="000E0FB3">
        <w:t xml:space="preserve"> erfolgreiche</w:t>
      </w:r>
      <w:r w:rsidR="00847022">
        <w:t xml:space="preserve"> Arbeit </w:t>
      </w:r>
      <w:r>
        <w:t>des Trainers</w:t>
      </w:r>
      <w:r w:rsidR="00847022">
        <w:t xml:space="preserve"> im kommenden Jahr fortsetzen</w:t>
      </w:r>
      <w:r w:rsidR="00C83F8C">
        <w:t xml:space="preserve"> zu können</w:t>
      </w:r>
      <w:r w:rsidR="00847022">
        <w:t xml:space="preserve">, </w:t>
      </w:r>
      <w:r w:rsidR="00C83F8C">
        <w:t>ist Kerstin Kraus</w:t>
      </w:r>
      <w:r w:rsidR="00FD37A8">
        <w:t xml:space="preserve"> </w:t>
      </w:r>
      <w:r w:rsidR="000E0FB3">
        <w:t>auf</w:t>
      </w:r>
      <w:r>
        <w:t xml:space="preserve"> der Suche nach</w:t>
      </w:r>
      <w:r w:rsidR="000E0FB3">
        <w:t xml:space="preserve"> Spenden</w:t>
      </w:r>
      <w:r>
        <w:t>.</w:t>
      </w:r>
      <w:r w:rsidR="00A96180">
        <w:t xml:space="preserve"> Insgesamt </w:t>
      </w:r>
      <w:r w:rsidR="000E0FB3">
        <w:t>werden für</w:t>
      </w:r>
      <w:r>
        <w:t xml:space="preserve"> die Finanzierung des</w:t>
      </w:r>
      <w:r w:rsidR="00A96180">
        <w:t xml:space="preserve"> Training</w:t>
      </w:r>
      <w:r>
        <w:t>s</w:t>
      </w:r>
      <w:r w:rsidR="00A96180">
        <w:t xml:space="preserve"> 5000 Euro</w:t>
      </w:r>
      <w:r w:rsidR="000E0FB3">
        <w:t xml:space="preserve"> im Jahr benötigt.</w:t>
      </w:r>
      <w:r>
        <w:t xml:space="preserve"> Wenn Sie an dem Projekt interessiert sind oder es unterstützen möchten, können Sie sich gerne </w:t>
      </w:r>
      <w:r w:rsidR="005036C8">
        <w:t xml:space="preserve">bei </w:t>
      </w:r>
      <w:r>
        <w:t xml:space="preserve">Eva Neubert unter 09128/50-2796 </w:t>
      </w:r>
      <w:r w:rsidR="00C83F8C">
        <w:t xml:space="preserve">oder </w:t>
      </w:r>
      <w:hyperlink r:id="rId9" w:history="1">
        <w:r w:rsidR="00C83F8C" w:rsidRPr="00707114">
          <w:rPr>
            <w:rStyle w:val="Hyperlink"/>
          </w:rPr>
          <w:t>neubert.eva@rummelsberger.net</w:t>
        </w:r>
      </w:hyperlink>
      <w:r w:rsidR="00C83F8C">
        <w:t xml:space="preserve"> </w:t>
      </w:r>
      <w:r>
        <w:t>melden.</w:t>
      </w:r>
    </w:p>
    <w:p w:rsidR="00A9045E" w:rsidRDefault="00A9045E" w:rsidP="00ED27FC">
      <w:pPr>
        <w:pStyle w:val="Flietext"/>
      </w:pPr>
    </w:p>
    <w:p w:rsidR="00A9045E" w:rsidRPr="00FD37A8" w:rsidRDefault="00A9045E" w:rsidP="00ED27FC">
      <w:pPr>
        <w:pStyle w:val="Flietext"/>
        <w:rPr>
          <w:b/>
        </w:rPr>
      </w:pPr>
      <w:r w:rsidRPr="00FD37A8">
        <w:rPr>
          <w:b/>
        </w:rPr>
        <w:t>Zur Person</w:t>
      </w:r>
    </w:p>
    <w:p w:rsidR="00FD37A8" w:rsidRDefault="008219B2" w:rsidP="00ED27FC">
      <w:pPr>
        <w:pStyle w:val="Flietext"/>
      </w:pPr>
      <w:r>
        <w:t>A</w:t>
      </w:r>
      <w:r w:rsidR="00FD37A8">
        <w:t>de</w:t>
      </w:r>
      <w:r>
        <w:t xml:space="preserve"> Gärtner</w:t>
      </w:r>
      <w:r w:rsidR="008535AA">
        <w:t xml:space="preserve"> (56 Jahre)</w:t>
      </w:r>
      <w:r>
        <w:t xml:space="preserve"> </w:t>
      </w:r>
      <w:r w:rsidR="00324B8E">
        <w:t xml:space="preserve">hat ein theologisch-pädagogisches </w:t>
      </w:r>
      <w:r w:rsidR="009D0060">
        <w:t>Stud</w:t>
      </w:r>
      <w:r w:rsidR="00324B8E">
        <w:t>ium absolviert und mehrere Jahre im Raum der Evangelischen Kirche gearbeitet, unter anderem als Jugendreferent, Pädagoge, Prediger und Seelsorger.</w:t>
      </w:r>
      <w:r w:rsidR="00FD37A8">
        <w:t xml:space="preserve"> </w:t>
      </w:r>
      <w:r w:rsidR="00324B8E">
        <w:t xml:space="preserve">Im Rahmen seiner Tätigkeit bei SG Quelle Fürth trainiert </w:t>
      </w:r>
      <w:r w:rsidR="009D0060">
        <w:t>er</w:t>
      </w:r>
      <w:r w:rsidR="00324B8E">
        <w:t xml:space="preserve"> </w:t>
      </w:r>
      <w:r w:rsidR="00795D90">
        <w:t xml:space="preserve">derzeit </w:t>
      </w:r>
      <w:r w:rsidR="00324B8E">
        <w:t>nicht nur das Jugendteam, sondern bietet</w:t>
      </w:r>
      <w:r w:rsidR="009D0060">
        <w:t xml:space="preserve"> auch</w:t>
      </w:r>
      <w:r w:rsidR="00324B8E">
        <w:t xml:space="preserve"> </w:t>
      </w:r>
      <w:r w:rsidR="009D0060">
        <w:t>Trainerschulungen für „Werte integriertes Training in Theorie und Praxis“ an</w:t>
      </w:r>
      <w:r w:rsidR="00324B8E">
        <w:t xml:space="preserve">. </w:t>
      </w:r>
      <w:r w:rsidR="009D0060">
        <w:t>Darüber hinaus ist</w:t>
      </w:r>
      <w:r w:rsidR="00324B8E">
        <w:t xml:space="preserve"> er</w:t>
      </w:r>
      <w:r w:rsidR="009D0060">
        <w:t xml:space="preserve"> seit 2013 </w:t>
      </w:r>
      <w:r w:rsidR="00FD37A8">
        <w:t xml:space="preserve">zertifizierter Coach IHK und EASC </w:t>
      </w:r>
      <w:r w:rsidR="00FD37A8" w:rsidRPr="00FD37A8">
        <w:t xml:space="preserve">(European </w:t>
      </w:r>
      <w:proofErr w:type="spellStart"/>
      <w:r w:rsidR="00FD37A8" w:rsidRPr="00FD37A8">
        <w:t>Association</w:t>
      </w:r>
      <w:proofErr w:type="spellEnd"/>
      <w:r w:rsidR="00FD37A8" w:rsidRPr="00FD37A8">
        <w:t xml:space="preserve"> </w:t>
      </w:r>
      <w:proofErr w:type="spellStart"/>
      <w:r w:rsidR="00FD37A8" w:rsidRPr="00FD37A8">
        <w:t>for</w:t>
      </w:r>
      <w:proofErr w:type="spellEnd"/>
      <w:r w:rsidR="00FD37A8" w:rsidRPr="00FD37A8">
        <w:t xml:space="preserve"> Supervision </w:t>
      </w:r>
      <w:proofErr w:type="spellStart"/>
      <w:r w:rsidR="00FD37A8" w:rsidRPr="00FD37A8">
        <w:t>and</w:t>
      </w:r>
      <w:proofErr w:type="spellEnd"/>
      <w:r w:rsidR="00FD37A8" w:rsidRPr="00FD37A8">
        <w:t xml:space="preserve"> Coaching</w:t>
      </w:r>
      <w:r w:rsidR="00324B8E">
        <w:t xml:space="preserve">) und </w:t>
      </w:r>
      <w:r w:rsidR="003C3267">
        <w:t>berät</w:t>
      </w:r>
      <w:r w:rsidR="00324B8E">
        <w:t xml:space="preserve"> </w:t>
      </w:r>
      <w:r w:rsidR="003C3267">
        <w:t xml:space="preserve">Einzelpersonen und Teams </w:t>
      </w:r>
      <w:r w:rsidR="009D0060">
        <w:t xml:space="preserve">in </w:t>
      </w:r>
      <w:r w:rsidR="003C3267">
        <w:t>unterschiedlichen Lebenslagen</w:t>
      </w:r>
      <w:r w:rsidR="00324B8E">
        <w:t xml:space="preserve">. </w:t>
      </w:r>
      <w:r w:rsidR="00FD37A8">
        <w:t>Er ist verheiratet und hat vier Kinder.</w:t>
      </w:r>
      <w:r w:rsidR="009D0060">
        <w:t xml:space="preserve"> Weitere Informationen unter </w:t>
      </w:r>
      <w:hyperlink r:id="rId10" w:history="1">
        <w:r w:rsidR="003C3267" w:rsidRPr="00CC24AA">
          <w:rPr>
            <w:rStyle w:val="Hyperlink"/>
          </w:rPr>
          <w:t>www.gaertnercoaching.de</w:t>
        </w:r>
      </w:hyperlink>
      <w:r w:rsidR="003C3267">
        <w:t>.</w:t>
      </w:r>
    </w:p>
    <w:p w:rsidR="003C3267" w:rsidRDefault="003C3267" w:rsidP="00ED27FC">
      <w:pPr>
        <w:pStyle w:val="Flietext"/>
      </w:pPr>
    </w:p>
    <w:p w:rsidR="00753880" w:rsidRPr="00440F24" w:rsidRDefault="00440F24" w:rsidP="00753880">
      <w:pPr>
        <w:spacing w:after="0"/>
        <w:contextualSpacing/>
        <w:rPr>
          <w:rFonts w:cs="Arial"/>
          <w:szCs w:val="24"/>
        </w:rPr>
      </w:pPr>
      <w:r w:rsidRPr="00440F24">
        <w:rPr>
          <w:rFonts w:cs="Arial"/>
          <w:szCs w:val="24"/>
        </w:rPr>
        <w:t>4932</w:t>
      </w:r>
      <w:r w:rsidR="00753880" w:rsidRPr="00440F24">
        <w:rPr>
          <w:rFonts w:cs="Arial"/>
          <w:szCs w:val="24"/>
        </w:rPr>
        <w:t xml:space="preserve"> Zeichen</w:t>
      </w:r>
    </w:p>
    <w:p w:rsidR="004A5461" w:rsidRPr="00440F24" w:rsidRDefault="004A5461" w:rsidP="0018778D">
      <w:pPr>
        <w:rPr>
          <w:b/>
        </w:rPr>
      </w:pPr>
    </w:p>
    <w:p w:rsidR="00E86B25" w:rsidRDefault="003E221F" w:rsidP="00E86B25">
      <w:pPr>
        <w:pStyle w:val="Flietext"/>
      </w:pPr>
      <w:r>
        <w:t>Sandra Gerhard</w:t>
      </w:r>
    </w:p>
    <w:p w:rsidR="00BB2F1E" w:rsidRDefault="00BB2F1E" w:rsidP="00E86B25">
      <w:pPr>
        <w:pStyle w:val="Flietext"/>
      </w:pPr>
    </w:p>
    <w:p w:rsidR="00E86B25" w:rsidRPr="006322C5" w:rsidRDefault="00E86B25" w:rsidP="00E86B25">
      <w:pPr>
        <w:pStyle w:val="berschrift1"/>
      </w:pPr>
      <w:r w:rsidRPr="006322C5">
        <w:lastRenderedPageBreak/>
        <w:t>Ansprechpartner</w:t>
      </w:r>
    </w:p>
    <w:p w:rsidR="00E86B25" w:rsidRDefault="003E221F" w:rsidP="00E86B25">
      <w:r>
        <w:t>Eva Neubert</w:t>
      </w:r>
      <w:r w:rsidR="00ED27FC">
        <w:t xml:space="preserve"> </w:t>
      </w:r>
      <w:r w:rsidR="00E86B25">
        <w:br/>
      </w:r>
      <w:r w:rsidR="00324B8E">
        <w:t>09128/50-2796</w:t>
      </w:r>
      <w:r w:rsidR="00ED27FC">
        <w:br/>
      </w:r>
      <w:hyperlink r:id="rId11" w:history="1">
        <w:r w:rsidR="00324B8E" w:rsidRPr="00707114">
          <w:rPr>
            <w:rStyle w:val="Hyperlink"/>
          </w:rPr>
          <w:t>neubert.eva@rummelsberger.net</w:t>
        </w:r>
      </w:hyperlink>
    </w:p>
    <w:p w:rsidR="00EF7E66" w:rsidRDefault="00EF7E66">
      <w:pPr>
        <w:spacing w:after="0" w:line="240" w:lineRule="auto"/>
        <w:rPr>
          <w:rStyle w:val="berschrift1Zchn"/>
        </w:rPr>
      </w:pP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ED27FC" w:rsidRDefault="00EF7E66" w:rsidP="00E86B25">
      <w:bookmarkStart w:id="0" w:name="_GoBack"/>
      <w:r>
        <w:rPr>
          <w:noProof/>
        </w:rPr>
        <w:drawing>
          <wp:inline distT="0" distB="0" distL="0" distR="0">
            <wp:extent cx="3770025" cy="25200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707.JPG"/>
                    <pic:cNvPicPr/>
                  </pic:nvPicPr>
                  <pic:blipFill>
                    <a:blip r:embed="rId12" cstate="email">
                      <a:extLst>
                        <a:ext uri="{28A0092B-C50C-407E-A947-70E740481C1C}">
                          <a14:useLocalDpi xmlns:a14="http://schemas.microsoft.com/office/drawing/2010/main"/>
                        </a:ext>
                      </a:extLst>
                    </a:blip>
                    <a:stretch>
                      <a:fillRect/>
                    </a:stretch>
                  </pic:blipFill>
                  <pic:spPr>
                    <a:xfrm>
                      <a:off x="0" y="0"/>
                      <a:ext cx="3770025" cy="2520000"/>
                    </a:xfrm>
                    <a:prstGeom prst="rect">
                      <a:avLst/>
                    </a:prstGeom>
                  </pic:spPr>
                </pic:pic>
              </a:graphicData>
            </a:graphic>
          </wp:inline>
        </w:drawing>
      </w:r>
      <w:bookmarkEnd w:id="0"/>
    </w:p>
    <w:p w:rsidR="00EF7E66" w:rsidRDefault="00EF7E66" w:rsidP="00E86B25">
      <w:r>
        <w:t>Die Fußballmannschaft mit Trainer Ade Gär</w:t>
      </w:r>
      <w:r w:rsidR="00BF5C74">
        <w:t>tner (links) und den Mitarbeite</w:t>
      </w:r>
      <w:r>
        <w:t>n</w:t>
      </w:r>
      <w:r w:rsidR="00BF5C74">
        <w:t>den</w:t>
      </w:r>
      <w:r w:rsidR="00AB1E1F">
        <w:t xml:space="preserve"> des </w:t>
      </w:r>
      <w:proofErr w:type="spellStart"/>
      <w:r w:rsidR="00AB1E1F">
        <w:t>Raumerhauses</w:t>
      </w:r>
      <w:proofErr w:type="spellEnd"/>
      <w:r w:rsidR="00AB1E1F">
        <w:t xml:space="preserve"> Kerstin Kraus und </w:t>
      </w:r>
      <w:r w:rsidR="00AB1E1F" w:rsidRPr="00AB1E1F">
        <w:t xml:space="preserve">Hannes </w:t>
      </w:r>
      <w:proofErr w:type="spellStart"/>
      <w:r w:rsidR="00AB1E1F" w:rsidRPr="00AB1E1F">
        <w:t>Neunhoeffer</w:t>
      </w:r>
      <w:proofErr w:type="spellEnd"/>
      <w:r>
        <w:t xml:space="preserve">. Aus Krankheitsgründen fehlen einige </w:t>
      </w:r>
      <w:r w:rsidR="00890467">
        <w:t>Spieler</w:t>
      </w:r>
      <w:r>
        <w:t>.</w:t>
      </w:r>
      <w:r w:rsidR="00890467">
        <w:t xml:space="preserve"> (DSC_9709)</w:t>
      </w:r>
    </w:p>
    <w:p w:rsidR="00EF7E66" w:rsidRDefault="00155395" w:rsidP="00E86B25">
      <w:r>
        <w:rPr>
          <w:noProof/>
        </w:rPr>
        <w:drawing>
          <wp:inline distT="0" distB="0" distL="0" distR="0">
            <wp:extent cx="3770025" cy="252000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719.JPG"/>
                    <pic:cNvPicPr/>
                  </pic:nvPicPr>
                  <pic:blipFill>
                    <a:blip r:embed="rId13" cstate="email">
                      <a:extLst>
                        <a:ext uri="{28A0092B-C50C-407E-A947-70E740481C1C}">
                          <a14:useLocalDpi xmlns:a14="http://schemas.microsoft.com/office/drawing/2010/main"/>
                        </a:ext>
                      </a:extLst>
                    </a:blip>
                    <a:stretch>
                      <a:fillRect/>
                    </a:stretch>
                  </pic:blipFill>
                  <pic:spPr>
                    <a:xfrm>
                      <a:off x="0" y="0"/>
                      <a:ext cx="3770025" cy="2520000"/>
                    </a:xfrm>
                    <a:prstGeom prst="rect">
                      <a:avLst/>
                    </a:prstGeom>
                  </pic:spPr>
                </pic:pic>
              </a:graphicData>
            </a:graphic>
          </wp:inline>
        </w:drawing>
      </w:r>
    </w:p>
    <w:p w:rsidR="00EF7E66" w:rsidRDefault="00EF7E66" w:rsidP="00E86B25">
      <w:r>
        <w:t xml:space="preserve">Geduldig hören die Jugendlichen zu, was </w:t>
      </w:r>
      <w:r w:rsidR="00155395">
        <w:t xml:space="preserve">der </w:t>
      </w:r>
      <w:r>
        <w:t xml:space="preserve">Trainer </w:t>
      </w:r>
      <w:r w:rsidR="00155395">
        <w:t>ihnen sagt.</w:t>
      </w:r>
      <w:r w:rsidR="00890467">
        <w:t xml:space="preserve"> (DSC_9719)</w:t>
      </w:r>
    </w:p>
    <w:p w:rsidR="00EF7E66" w:rsidRDefault="00EF7E66" w:rsidP="00E86B25"/>
    <w:p w:rsidR="00155395" w:rsidRDefault="00155395" w:rsidP="00E86B25">
      <w:r>
        <w:rPr>
          <w:noProof/>
        </w:rPr>
        <w:drawing>
          <wp:inline distT="0" distB="0" distL="0" distR="0">
            <wp:extent cx="3770026" cy="25200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750.JPG"/>
                    <pic:cNvPicPr/>
                  </pic:nvPicPr>
                  <pic:blipFill>
                    <a:blip r:embed="rId14" cstate="email">
                      <a:extLst>
                        <a:ext uri="{28A0092B-C50C-407E-A947-70E740481C1C}">
                          <a14:useLocalDpi xmlns:a14="http://schemas.microsoft.com/office/drawing/2010/main"/>
                        </a:ext>
                      </a:extLst>
                    </a:blip>
                    <a:stretch>
                      <a:fillRect/>
                    </a:stretch>
                  </pic:blipFill>
                  <pic:spPr>
                    <a:xfrm>
                      <a:off x="0" y="0"/>
                      <a:ext cx="3770026" cy="2520000"/>
                    </a:xfrm>
                    <a:prstGeom prst="rect">
                      <a:avLst/>
                    </a:prstGeom>
                  </pic:spPr>
                </pic:pic>
              </a:graphicData>
            </a:graphic>
          </wp:inline>
        </w:drawing>
      </w:r>
    </w:p>
    <w:p w:rsidR="00155395" w:rsidRDefault="00B12C46" w:rsidP="00E86B25">
      <w:r>
        <w:t>U</w:t>
      </w:r>
      <w:r w:rsidR="00155395">
        <w:t>nter g</w:t>
      </w:r>
      <w:r>
        <w:t>enauer Beobachtung des Trainers gibt jeder Spieler sein Bestes bei der Übung.</w:t>
      </w:r>
      <w:r w:rsidR="00F74858">
        <w:t xml:space="preserve"> (DSC_9750)</w:t>
      </w:r>
    </w:p>
    <w:p w:rsidR="00E86B25" w:rsidRDefault="00E86B25" w:rsidP="00E86B25">
      <w:r w:rsidRPr="00C83906">
        <w:t xml:space="preserve">(druckfähige Fotos finden Sie auf </w:t>
      </w:r>
      <w:hyperlink r:id="rId15"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6"/>
          <w:footerReference w:type="default" r:id="rId17"/>
          <w:headerReference w:type="first" r:id="rId18"/>
          <w:footerReference w:type="first" r:id="rId19"/>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20"/>
      <w:footerReference w:type="default" r:id="rId21"/>
      <w:headerReference w:type="first" r:id="rId22"/>
      <w:footerReference w:type="first" r:id="rId2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2F7FA8">
      <w:rPr>
        <w:noProof/>
      </w:rPr>
      <w:t>3</w:t>
    </w:r>
    <w:r w:rsidRPr="006322C5">
      <w:fldChar w:fldCharType="end"/>
    </w:r>
    <w:r w:rsidRPr="006322C5">
      <w:t xml:space="preserve"> von </w:t>
    </w:r>
    <w:r w:rsidR="002F7FA8">
      <w:fldChar w:fldCharType="begin"/>
    </w:r>
    <w:r w:rsidR="002F7FA8">
      <w:instrText>NUMPAGES  \* Arabic  \* MERGEFORMAT</w:instrText>
    </w:r>
    <w:r w:rsidR="002F7FA8">
      <w:fldChar w:fldCharType="separate"/>
    </w:r>
    <w:r w:rsidR="002F7FA8">
      <w:rPr>
        <w:noProof/>
      </w:rPr>
      <w:t>4</w:t>
    </w:r>
    <w:r w:rsidR="002F7F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2F7FA8">
      <w:fldChar w:fldCharType="begin"/>
    </w:r>
    <w:r w:rsidR="002F7FA8">
      <w:instrText>NUMPAGES  \* Arabic  \* MERGEFORMAT</w:instrText>
    </w:r>
    <w:r w:rsidR="002F7FA8">
      <w:fldChar w:fldCharType="separate"/>
    </w:r>
    <w:r w:rsidR="003320F3">
      <w:rPr>
        <w:noProof/>
      </w:rPr>
      <w:t>4</w:t>
    </w:r>
    <w:r w:rsidR="002F7F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2F7FA8">
      <w:fldChar w:fldCharType="begin"/>
    </w:r>
    <w:r w:rsidR="002F7FA8">
      <w:instrText>NUMPAGES  \* A</w:instrText>
    </w:r>
    <w:r w:rsidR="002F7FA8">
      <w:instrText>rabic  \* MERGEFORMAT</w:instrText>
    </w:r>
    <w:r w:rsidR="002F7FA8">
      <w:fldChar w:fldCharType="separate"/>
    </w:r>
    <w:r w:rsidR="003320F3">
      <w:rPr>
        <w:noProof/>
      </w:rPr>
      <w:t>4</w:t>
    </w:r>
    <w:r w:rsidR="002F7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4A1961">
      <w:rPr>
        <w:noProof/>
      </w:rPr>
      <w:t>5</w:t>
    </w:r>
    <w:r w:rsidRPr="006322C5">
      <w:fldChar w:fldCharType="end"/>
    </w:r>
    <w:r w:rsidRPr="006322C5">
      <w:t xml:space="preserve"> von </w:t>
    </w:r>
    <w:r w:rsidR="002F7FA8">
      <w:fldChar w:fldCharType="begin"/>
    </w:r>
    <w:r w:rsidR="002F7FA8">
      <w:instrText>NUMPAGES  \* Arabic  \* MERGEFORMAT</w:instrText>
    </w:r>
    <w:r w:rsidR="002F7FA8">
      <w:fldChar w:fldCharType="separate"/>
    </w:r>
    <w:r w:rsidR="003320F3">
      <w:rPr>
        <w:noProof/>
      </w:rPr>
      <w:t>4</w:t>
    </w:r>
    <w:r w:rsidR="002F7F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FB57C2"/>
    <w:multiLevelType w:val="hybridMultilevel"/>
    <w:tmpl w:val="E3BE7586"/>
    <w:lvl w:ilvl="0" w:tplc="5AF60302">
      <w:start w:val="1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160B9"/>
    <w:rsid w:val="000317F2"/>
    <w:rsid w:val="00054EE2"/>
    <w:rsid w:val="000576A7"/>
    <w:rsid w:val="00057EF6"/>
    <w:rsid w:val="000622FB"/>
    <w:rsid w:val="00071E81"/>
    <w:rsid w:val="000741FB"/>
    <w:rsid w:val="00074704"/>
    <w:rsid w:val="000814CE"/>
    <w:rsid w:val="00082F06"/>
    <w:rsid w:val="000B3B02"/>
    <w:rsid w:val="000C170A"/>
    <w:rsid w:val="000D278D"/>
    <w:rsid w:val="000D362A"/>
    <w:rsid w:val="000D7B9F"/>
    <w:rsid w:val="000E0FB3"/>
    <w:rsid w:val="000E3482"/>
    <w:rsid w:val="000E6942"/>
    <w:rsid w:val="000F0106"/>
    <w:rsid w:val="00100493"/>
    <w:rsid w:val="00102383"/>
    <w:rsid w:val="00127025"/>
    <w:rsid w:val="0013523E"/>
    <w:rsid w:val="001460E9"/>
    <w:rsid w:val="00151827"/>
    <w:rsid w:val="00155395"/>
    <w:rsid w:val="001575F5"/>
    <w:rsid w:val="00163672"/>
    <w:rsid w:val="00173427"/>
    <w:rsid w:val="001855E8"/>
    <w:rsid w:val="0018778D"/>
    <w:rsid w:val="00190817"/>
    <w:rsid w:val="001933EB"/>
    <w:rsid w:val="00196392"/>
    <w:rsid w:val="001A1353"/>
    <w:rsid w:val="001A6AE0"/>
    <w:rsid w:val="001B12A5"/>
    <w:rsid w:val="001C2336"/>
    <w:rsid w:val="001D6D89"/>
    <w:rsid w:val="001D7B34"/>
    <w:rsid w:val="001E0C44"/>
    <w:rsid w:val="001F750B"/>
    <w:rsid w:val="0020087A"/>
    <w:rsid w:val="00200C8B"/>
    <w:rsid w:val="002030C1"/>
    <w:rsid w:val="00206489"/>
    <w:rsid w:val="00210903"/>
    <w:rsid w:val="002116DD"/>
    <w:rsid w:val="0021535E"/>
    <w:rsid w:val="00217D4D"/>
    <w:rsid w:val="002229ED"/>
    <w:rsid w:val="00225B58"/>
    <w:rsid w:val="00247088"/>
    <w:rsid w:val="0026067B"/>
    <w:rsid w:val="002613A6"/>
    <w:rsid w:val="002655FE"/>
    <w:rsid w:val="0028123B"/>
    <w:rsid w:val="00296C1C"/>
    <w:rsid w:val="002A1877"/>
    <w:rsid w:val="002A516D"/>
    <w:rsid w:val="002C2EB3"/>
    <w:rsid w:val="002C2FA4"/>
    <w:rsid w:val="002C4CA5"/>
    <w:rsid w:val="002C4FD9"/>
    <w:rsid w:val="002C5CE3"/>
    <w:rsid w:val="002D3F09"/>
    <w:rsid w:val="002D4A8D"/>
    <w:rsid w:val="002D4C74"/>
    <w:rsid w:val="002E16AF"/>
    <w:rsid w:val="002F55A4"/>
    <w:rsid w:val="002F7FA8"/>
    <w:rsid w:val="0030063E"/>
    <w:rsid w:val="00302600"/>
    <w:rsid w:val="00303157"/>
    <w:rsid w:val="003059D4"/>
    <w:rsid w:val="003067D2"/>
    <w:rsid w:val="003119F5"/>
    <w:rsid w:val="00324B8E"/>
    <w:rsid w:val="00325410"/>
    <w:rsid w:val="003320F3"/>
    <w:rsid w:val="00333565"/>
    <w:rsid w:val="003518E8"/>
    <w:rsid w:val="0035589A"/>
    <w:rsid w:val="00357A91"/>
    <w:rsid w:val="00362D93"/>
    <w:rsid w:val="00363834"/>
    <w:rsid w:val="00372338"/>
    <w:rsid w:val="003739FE"/>
    <w:rsid w:val="00377503"/>
    <w:rsid w:val="00397037"/>
    <w:rsid w:val="003C17AD"/>
    <w:rsid w:val="003C3267"/>
    <w:rsid w:val="003D24EC"/>
    <w:rsid w:val="003E0D77"/>
    <w:rsid w:val="003E221F"/>
    <w:rsid w:val="003F2C32"/>
    <w:rsid w:val="00406546"/>
    <w:rsid w:val="00406CFB"/>
    <w:rsid w:val="004130EF"/>
    <w:rsid w:val="00414FAA"/>
    <w:rsid w:val="00417CC2"/>
    <w:rsid w:val="004223FC"/>
    <w:rsid w:val="00426480"/>
    <w:rsid w:val="00433BDD"/>
    <w:rsid w:val="00440F24"/>
    <w:rsid w:val="00447DFE"/>
    <w:rsid w:val="00465213"/>
    <w:rsid w:val="00465C9F"/>
    <w:rsid w:val="0047055F"/>
    <w:rsid w:val="00484992"/>
    <w:rsid w:val="00484D47"/>
    <w:rsid w:val="0048676E"/>
    <w:rsid w:val="004A1961"/>
    <w:rsid w:val="004A5461"/>
    <w:rsid w:val="004B2972"/>
    <w:rsid w:val="004C0CA8"/>
    <w:rsid w:val="004C0CD5"/>
    <w:rsid w:val="004D1E32"/>
    <w:rsid w:val="004D5660"/>
    <w:rsid w:val="004D659D"/>
    <w:rsid w:val="004D736B"/>
    <w:rsid w:val="004E237C"/>
    <w:rsid w:val="004F2D75"/>
    <w:rsid w:val="004F37DD"/>
    <w:rsid w:val="00503103"/>
    <w:rsid w:val="005036C8"/>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C6D38"/>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0788D"/>
    <w:rsid w:val="007140A2"/>
    <w:rsid w:val="00714D03"/>
    <w:rsid w:val="007263D5"/>
    <w:rsid w:val="007273ED"/>
    <w:rsid w:val="00736FEA"/>
    <w:rsid w:val="00753880"/>
    <w:rsid w:val="00761F50"/>
    <w:rsid w:val="0078312A"/>
    <w:rsid w:val="00792AFD"/>
    <w:rsid w:val="00795D90"/>
    <w:rsid w:val="007A0634"/>
    <w:rsid w:val="007A1B1B"/>
    <w:rsid w:val="007B2452"/>
    <w:rsid w:val="007C7EC5"/>
    <w:rsid w:val="007D01A8"/>
    <w:rsid w:val="007E2BF6"/>
    <w:rsid w:val="007F0C63"/>
    <w:rsid w:val="007F5A2A"/>
    <w:rsid w:val="00812CC9"/>
    <w:rsid w:val="00814B88"/>
    <w:rsid w:val="008219B2"/>
    <w:rsid w:val="0084098C"/>
    <w:rsid w:val="00844F61"/>
    <w:rsid w:val="00847022"/>
    <w:rsid w:val="00851B0E"/>
    <w:rsid w:val="008535AA"/>
    <w:rsid w:val="0085422C"/>
    <w:rsid w:val="00854F24"/>
    <w:rsid w:val="008811D1"/>
    <w:rsid w:val="008872E8"/>
    <w:rsid w:val="00890467"/>
    <w:rsid w:val="008A51D5"/>
    <w:rsid w:val="008D6BAB"/>
    <w:rsid w:val="008D7481"/>
    <w:rsid w:val="008E7830"/>
    <w:rsid w:val="00931830"/>
    <w:rsid w:val="009429FC"/>
    <w:rsid w:val="009465FC"/>
    <w:rsid w:val="00955E73"/>
    <w:rsid w:val="009567B7"/>
    <w:rsid w:val="00961FBF"/>
    <w:rsid w:val="00963403"/>
    <w:rsid w:val="0096564E"/>
    <w:rsid w:val="00971B5C"/>
    <w:rsid w:val="00972450"/>
    <w:rsid w:val="0098093D"/>
    <w:rsid w:val="00981F3E"/>
    <w:rsid w:val="009820FD"/>
    <w:rsid w:val="00982D56"/>
    <w:rsid w:val="0099501E"/>
    <w:rsid w:val="00996C96"/>
    <w:rsid w:val="00997A08"/>
    <w:rsid w:val="009A6225"/>
    <w:rsid w:val="009B7A0C"/>
    <w:rsid w:val="009C4F9D"/>
    <w:rsid w:val="009D0060"/>
    <w:rsid w:val="009D2CBC"/>
    <w:rsid w:val="009D4FBC"/>
    <w:rsid w:val="009E4AA3"/>
    <w:rsid w:val="009F4B95"/>
    <w:rsid w:val="00A049D6"/>
    <w:rsid w:val="00A05AB2"/>
    <w:rsid w:val="00A0609B"/>
    <w:rsid w:val="00A11DA2"/>
    <w:rsid w:val="00A255C7"/>
    <w:rsid w:val="00A2589E"/>
    <w:rsid w:val="00A259B4"/>
    <w:rsid w:val="00A27CED"/>
    <w:rsid w:val="00A36B69"/>
    <w:rsid w:val="00A4273C"/>
    <w:rsid w:val="00A455A0"/>
    <w:rsid w:val="00A47AEB"/>
    <w:rsid w:val="00A6074E"/>
    <w:rsid w:val="00A63B5D"/>
    <w:rsid w:val="00A65473"/>
    <w:rsid w:val="00A72A41"/>
    <w:rsid w:val="00A75789"/>
    <w:rsid w:val="00A807F7"/>
    <w:rsid w:val="00A8511F"/>
    <w:rsid w:val="00A9045E"/>
    <w:rsid w:val="00A955E5"/>
    <w:rsid w:val="00A96180"/>
    <w:rsid w:val="00AA24EF"/>
    <w:rsid w:val="00AA427B"/>
    <w:rsid w:val="00AB1E1F"/>
    <w:rsid w:val="00AB3098"/>
    <w:rsid w:val="00AC5229"/>
    <w:rsid w:val="00AC5E8E"/>
    <w:rsid w:val="00AD0A9C"/>
    <w:rsid w:val="00AD6A3C"/>
    <w:rsid w:val="00AE15C8"/>
    <w:rsid w:val="00AF1AE6"/>
    <w:rsid w:val="00AF2150"/>
    <w:rsid w:val="00B0573B"/>
    <w:rsid w:val="00B05C7C"/>
    <w:rsid w:val="00B10935"/>
    <w:rsid w:val="00B123E4"/>
    <w:rsid w:val="00B12C46"/>
    <w:rsid w:val="00B15B75"/>
    <w:rsid w:val="00B1797E"/>
    <w:rsid w:val="00B33637"/>
    <w:rsid w:val="00B62C5F"/>
    <w:rsid w:val="00B66B43"/>
    <w:rsid w:val="00B73EA6"/>
    <w:rsid w:val="00B806F1"/>
    <w:rsid w:val="00B8629E"/>
    <w:rsid w:val="00B87269"/>
    <w:rsid w:val="00B93166"/>
    <w:rsid w:val="00B952E4"/>
    <w:rsid w:val="00BB1CE3"/>
    <w:rsid w:val="00BB21AD"/>
    <w:rsid w:val="00BB2F1E"/>
    <w:rsid w:val="00BB40B3"/>
    <w:rsid w:val="00BC3706"/>
    <w:rsid w:val="00BC4ACC"/>
    <w:rsid w:val="00BC4BC7"/>
    <w:rsid w:val="00BC6567"/>
    <w:rsid w:val="00BC6C53"/>
    <w:rsid w:val="00BD3FD2"/>
    <w:rsid w:val="00BD7F46"/>
    <w:rsid w:val="00BE0474"/>
    <w:rsid w:val="00BE1CF8"/>
    <w:rsid w:val="00BF27AC"/>
    <w:rsid w:val="00BF5C74"/>
    <w:rsid w:val="00C0261C"/>
    <w:rsid w:val="00C05AC4"/>
    <w:rsid w:val="00C11CB9"/>
    <w:rsid w:val="00C24180"/>
    <w:rsid w:val="00C26448"/>
    <w:rsid w:val="00C277A1"/>
    <w:rsid w:val="00C30EA8"/>
    <w:rsid w:val="00C44F61"/>
    <w:rsid w:val="00C517C6"/>
    <w:rsid w:val="00C73D4A"/>
    <w:rsid w:val="00C77200"/>
    <w:rsid w:val="00C83906"/>
    <w:rsid w:val="00C83F8C"/>
    <w:rsid w:val="00C873A6"/>
    <w:rsid w:val="00C91169"/>
    <w:rsid w:val="00C911EF"/>
    <w:rsid w:val="00C913EF"/>
    <w:rsid w:val="00CB396F"/>
    <w:rsid w:val="00CD0CA4"/>
    <w:rsid w:val="00CD736F"/>
    <w:rsid w:val="00CE0132"/>
    <w:rsid w:val="00CF334F"/>
    <w:rsid w:val="00CF78A7"/>
    <w:rsid w:val="00D13698"/>
    <w:rsid w:val="00D13851"/>
    <w:rsid w:val="00D17776"/>
    <w:rsid w:val="00D223A6"/>
    <w:rsid w:val="00D312CA"/>
    <w:rsid w:val="00D316E8"/>
    <w:rsid w:val="00D454BF"/>
    <w:rsid w:val="00D510FF"/>
    <w:rsid w:val="00D60233"/>
    <w:rsid w:val="00D741A9"/>
    <w:rsid w:val="00D804DF"/>
    <w:rsid w:val="00D82B63"/>
    <w:rsid w:val="00D8459C"/>
    <w:rsid w:val="00D912C3"/>
    <w:rsid w:val="00D92EF3"/>
    <w:rsid w:val="00DA20E0"/>
    <w:rsid w:val="00DA3486"/>
    <w:rsid w:val="00DA5FD1"/>
    <w:rsid w:val="00DA7886"/>
    <w:rsid w:val="00DB3BBB"/>
    <w:rsid w:val="00DC449B"/>
    <w:rsid w:val="00DD23DC"/>
    <w:rsid w:val="00DE0FD6"/>
    <w:rsid w:val="00DF020F"/>
    <w:rsid w:val="00DF04E9"/>
    <w:rsid w:val="00DF7A65"/>
    <w:rsid w:val="00E01C7F"/>
    <w:rsid w:val="00E02288"/>
    <w:rsid w:val="00E04224"/>
    <w:rsid w:val="00E06CA4"/>
    <w:rsid w:val="00E0736D"/>
    <w:rsid w:val="00E22891"/>
    <w:rsid w:val="00E40416"/>
    <w:rsid w:val="00E4481F"/>
    <w:rsid w:val="00E45B81"/>
    <w:rsid w:val="00E47F45"/>
    <w:rsid w:val="00E50E68"/>
    <w:rsid w:val="00E62D9E"/>
    <w:rsid w:val="00E81E59"/>
    <w:rsid w:val="00E83ADA"/>
    <w:rsid w:val="00E865C7"/>
    <w:rsid w:val="00E86B25"/>
    <w:rsid w:val="00EA1F09"/>
    <w:rsid w:val="00EA40ED"/>
    <w:rsid w:val="00EC0466"/>
    <w:rsid w:val="00EC1199"/>
    <w:rsid w:val="00EC311C"/>
    <w:rsid w:val="00EC3C60"/>
    <w:rsid w:val="00EC50ED"/>
    <w:rsid w:val="00ED1E3B"/>
    <w:rsid w:val="00ED27FC"/>
    <w:rsid w:val="00EF583C"/>
    <w:rsid w:val="00EF6B06"/>
    <w:rsid w:val="00EF7E66"/>
    <w:rsid w:val="00F0092B"/>
    <w:rsid w:val="00F02EE2"/>
    <w:rsid w:val="00F035E3"/>
    <w:rsid w:val="00F046D0"/>
    <w:rsid w:val="00F27217"/>
    <w:rsid w:val="00F32CC4"/>
    <w:rsid w:val="00F41005"/>
    <w:rsid w:val="00F45BAD"/>
    <w:rsid w:val="00F45DC0"/>
    <w:rsid w:val="00F50944"/>
    <w:rsid w:val="00F527CB"/>
    <w:rsid w:val="00F52F5F"/>
    <w:rsid w:val="00F74858"/>
    <w:rsid w:val="00F7530D"/>
    <w:rsid w:val="00F770CD"/>
    <w:rsid w:val="00F81F37"/>
    <w:rsid w:val="00F86DBD"/>
    <w:rsid w:val="00F97250"/>
    <w:rsid w:val="00FB3DDE"/>
    <w:rsid w:val="00FB5038"/>
    <w:rsid w:val="00FC1368"/>
    <w:rsid w:val="00FD37A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96564E"/>
    <w:rPr>
      <w:sz w:val="16"/>
      <w:szCs w:val="16"/>
    </w:rPr>
  </w:style>
  <w:style w:type="paragraph" w:styleId="Kommentartext">
    <w:name w:val="annotation text"/>
    <w:basedOn w:val="Standard"/>
    <w:link w:val="KommentartextZchn"/>
    <w:uiPriority w:val="99"/>
    <w:semiHidden/>
    <w:unhideWhenUsed/>
    <w:locked/>
    <w:rsid w:val="0096564E"/>
    <w:pPr>
      <w:spacing w:line="240" w:lineRule="auto"/>
    </w:pPr>
    <w:rPr>
      <w:sz w:val="20"/>
    </w:rPr>
  </w:style>
  <w:style w:type="character" w:customStyle="1" w:styleId="KommentartextZchn">
    <w:name w:val="Kommentartext Zchn"/>
    <w:basedOn w:val="Absatz-Standardschriftart"/>
    <w:link w:val="Kommentartext"/>
    <w:uiPriority w:val="99"/>
    <w:semiHidden/>
    <w:rsid w:val="0096564E"/>
    <w:rPr>
      <w:rFonts w:cs="Times New Roman"/>
    </w:rPr>
  </w:style>
  <w:style w:type="paragraph" w:styleId="Kommentarthema">
    <w:name w:val="annotation subject"/>
    <w:basedOn w:val="Kommentartext"/>
    <w:next w:val="Kommentartext"/>
    <w:link w:val="KommentarthemaZchn"/>
    <w:uiPriority w:val="99"/>
    <w:semiHidden/>
    <w:unhideWhenUsed/>
    <w:locked/>
    <w:rsid w:val="0096564E"/>
    <w:rPr>
      <w:b/>
      <w:bCs/>
    </w:rPr>
  </w:style>
  <w:style w:type="character" w:customStyle="1" w:styleId="KommentarthemaZchn">
    <w:name w:val="Kommentarthema Zchn"/>
    <w:basedOn w:val="KommentartextZchn"/>
    <w:link w:val="Kommentarthema"/>
    <w:uiPriority w:val="99"/>
    <w:semiHidden/>
    <w:rsid w:val="0096564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96564E"/>
    <w:rPr>
      <w:sz w:val="16"/>
      <w:szCs w:val="16"/>
    </w:rPr>
  </w:style>
  <w:style w:type="paragraph" w:styleId="Kommentartext">
    <w:name w:val="annotation text"/>
    <w:basedOn w:val="Standard"/>
    <w:link w:val="KommentartextZchn"/>
    <w:uiPriority w:val="99"/>
    <w:semiHidden/>
    <w:unhideWhenUsed/>
    <w:locked/>
    <w:rsid w:val="0096564E"/>
    <w:pPr>
      <w:spacing w:line="240" w:lineRule="auto"/>
    </w:pPr>
    <w:rPr>
      <w:sz w:val="20"/>
    </w:rPr>
  </w:style>
  <w:style w:type="character" w:customStyle="1" w:styleId="KommentartextZchn">
    <w:name w:val="Kommentartext Zchn"/>
    <w:basedOn w:val="Absatz-Standardschriftart"/>
    <w:link w:val="Kommentartext"/>
    <w:uiPriority w:val="99"/>
    <w:semiHidden/>
    <w:rsid w:val="0096564E"/>
    <w:rPr>
      <w:rFonts w:cs="Times New Roman"/>
    </w:rPr>
  </w:style>
  <w:style w:type="paragraph" w:styleId="Kommentarthema">
    <w:name w:val="annotation subject"/>
    <w:basedOn w:val="Kommentartext"/>
    <w:next w:val="Kommentartext"/>
    <w:link w:val="KommentarthemaZchn"/>
    <w:uiPriority w:val="99"/>
    <w:semiHidden/>
    <w:unhideWhenUsed/>
    <w:locked/>
    <w:rsid w:val="0096564E"/>
    <w:rPr>
      <w:b/>
      <w:bCs/>
    </w:rPr>
  </w:style>
  <w:style w:type="character" w:customStyle="1" w:styleId="KommentarthemaZchn">
    <w:name w:val="Kommentarthema Zchn"/>
    <w:basedOn w:val="KommentartextZchn"/>
    <w:link w:val="Kommentarthema"/>
    <w:uiPriority w:val="99"/>
    <w:semiHidden/>
    <w:rsid w:val="0096564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ubert.eva@rummelsberger.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mmelsberger-diakonie.de/presse" TargetMode="External"/><Relationship Id="rId23" Type="http://schemas.openxmlformats.org/officeDocument/2006/relationships/footer" Target="footer4.xml"/><Relationship Id="rId10" Type="http://schemas.openxmlformats.org/officeDocument/2006/relationships/hyperlink" Target="http://www.gaertnercoaching.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eubert.eva@rummelsberger.net" TargetMode="External"/><Relationship Id="rId14" Type="http://schemas.openxmlformats.org/officeDocument/2006/relationships/image" Target="media/image3.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A4D5-A8A8-45C4-9627-C6AA4A36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BB336D5E</Template>
  <TotalTime>0</TotalTime>
  <Pages>4</Pages>
  <Words>801</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5</cp:revision>
  <cp:lastPrinted>2017-07-28T11:44:00Z</cp:lastPrinted>
  <dcterms:created xsi:type="dcterms:W3CDTF">2017-07-26T06:22:00Z</dcterms:created>
  <dcterms:modified xsi:type="dcterms:W3CDTF">2017-07-28T11:50:00Z</dcterms:modified>
</cp:coreProperties>
</file>