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1C1A1" w14:textId="7FD63FE5" w:rsidR="006322C5" w:rsidRDefault="00CD4E2B" w:rsidP="001B12A5">
      <w:r>
        <w:t>09</w:t>
      </w:r>
      <w:r w:rsidR="00E776C4">
        <w:t>.0</w:t>
      </w:r>
      <w:r w:rsidR="009E73A7">
        <w:t>8</w:t>
      </w:r>
      <w:r w:rsidR="000F4DC1">
        <w:t>.2022</w:t>
      </w:r>
    </w:p>
    <w:p w14:paraId="5AD41488" w14:textId="71F84E17" w:rsidR="000F4DC1" w:rsidRDefault="00BF6D65" w:rsidP="005B10CA">
      <w:pPr>
        <w:rPr>
          <w:rFonts w:eastAsiaTheme="majorEastAsia" w:cstheme="majorBidi"/>
          <w:b/>
          <w:bCs/>
          <w:color w:val="000000" w:themeColor="text1"/>
          <w:sz w:val="28"/>
          <w:szCs w:val="28"/>
        </w:rPr>
      </w:pPr>
      <w:r>
        <w:rPr>
          <w:rFonts w:eastAsiaTheme="majorEastAsia" w:cstheme="majorBidi"/>
          <w:b/>
          <w:bCs/>
          <w:color w:val="000000" w:themeColor="text1"/>
          <w:sz w:val="28"/>
          <w:szCs w:val="28"/>
        </w:rPr>
        <w:t xml:space="preserve">Projekt WinGS </w:t>
      </w:r>
      <w:r w:rsidR="00DA1925">
        <w:rPr>
          <w:rFonts w:eastAsiaTheme="majorEastAsia" w:cstheme="majorBidi"/>
          <w:b/>
          <w:bCs/>
          <w:color w:val="000000" w:themeColor="text1"/>
          <w:sz w:val="28"/>
          <w:szCs w:val="28"/>
        </w:rPr>
        <w:t>endet – Not der Wohnungssuchenden nicht</w:t>
      </w:r>
    </w:p>
    <w:p w14:paraId="3C49F132" w14:textId="1F0549C9" w:rsidR="000F4DC1" w:rsidRDefault="000F4DC1" w:rsidP="000F4DC1">
      <w:pPr>
        <w:pStyle w:val="berschrift1"/>
      </w:pPr>
      <w:r>
        <w:t>Beratungs- und Anlaufstelle für von Wohnungslosigkeit</w:t>
      </w:r>
      <w:r w:rsidR="00BF6D65">
        <w:t xml:space="preserve"> bedrohte</w:t>
      </w:r>
      <w:r>
        <w:t xml:space="preserve"> oder wohnungslose Alleinerziehende in Nürnberg schließt.</w:t>
      </w:r>
    </w:p>
    <w:p w14:paraId="3B76DD69" w14:textId="4F52D9C5" w:rsidR="000F4DC1" w:rsidRDefault="000F4DC1" w:rsidP="000F4DC1">
      <w:r>
        <w:t xml:space="preserve">Nürnberg </w:t>
      </w:r>
      <w:r w:rsidR="008728D8">
        <w:t>–</w:t>
      </w:r>
      <w:r w:rsidR="00CD4E0F">
        <w:t xml:space="preserve"> </w:t>
      </w:r>
      <w:r>
        <w:t xml:space="preserve">Zum 30. November endet Projekt WinGS </w:t>
      </w:r>
      <w:r w:rsidR="009A6E74">
        <w:t>(</w:t>
      </w:r>
      <w:r w:rsidR="009A6E74" w:rsidRPr="009A6E74">
        <w:rPr>
          <w:b/>
        </w:rPr>
        <w:t>W</w:t>
      </w:r>
      <w:r w:rsidR="009A6E74">
        <w:t xml:space="preserve">egbegleitung </w:t>
      </w:r>
      <w:r w:rsidR="009A6E74" w:rsidRPr="009A6E74">
        <w:rPr>
          <w:b/>
        </w:rPr>
        <w:t>i</w:t>
      </w:r>
      <w:r w:rsidR="009A6E74">
        <w:t xml:space="preserve">n </w:t>
      </w:r>
      <w:r w:rsidR="009A6E74" w:rsidRPr="009A6E74">
        <w:rPr>
          <w:b/>
        </w:rPr>
        <w:t>n</w:t>
      </w:r>
      <w:r w:rsidR="009A6E74">
        <w:t xml:space="preserve">achbarschaftliche </w:t>
      </w:r>
      <w:r w:rsidR="009A6E74" w:rsidRPr="009A6E74">
        <w:rPr>
          <w:b/>
        </w:rPr>
        <w:t>G</w:t>
      </w:r>
      <w:r w:rsidR="009A6E74">
        <w:t xml:space="preserve">emeinschaft und </w:t>
      </w:r>
      <w:r w:rsidR="009A6E74" w:rsidRPr="009A6E74">
        <w:rPr>
          <w:b/>
        </w:rPr>
        <w:t>S</w:t>
      </w:r>
      <w:r w:rsidR="009A6E74">
        <w:t xml:space="preserve">elbstständigkeit) </w:t>
      </w:r>
      <w:r>
        <w:t xml:space="preserve">der Rummelsberger Diakonie nach fünfjähriger Laufzeit. „Und das, obwohl die Nachfrage durch von Wohnungslosigkeit bedrohte oder wohnungslose Alleinerziehende seit Projektbeginn stetig </w:t>
      </w:r>
      <w:r w:rsidR="00BF6D65">
        <w:t xml:space="preserve">und </w:t>
      </w:r>
      <w:r>
        <w:t xml:space="preserve">immens gestiegen ist,“ berichtet Projektkoordinatorin Diakonin Annette Roß. </w:t>
      </w:r>
      <w:r w:rsidR="00A136E0">
        <w:t xml:space="preserve">Waren es im ersten Halbjahr 2021 insgesamt 21 Alleinerziehende die sich bei WinGS meldeten, so hat sich im Vergleichszeitraum 2022 die Zahl der um Beratung und Unterstützung anfragenden Alleinerziehenden mit 46 mehr als verdoppelt. </w:t>
      </w:r>
      <w:r>
        <w:t>„Und dabei sprechen wir noch nicht über die Gef</w:t>
      </w:r>
      <w:r w:rsidR="00BF6D65">
        <w:t>l</w:t>
      </w:r>
      <w:r>
        <w:t xml:space="preserve">üchteten aus der Ukraine,“ so </w:t>
      </w:r>
      <w:r w:rsidR="00234265">
        <w:t>Roß.</w:t>
      </w:r>
    </w:p>
    <w:p w14:paraId="5D6D451D" w14:textId="46CD8847" w:rsidR="00234265" w:rsidRDefault="00234265" w:rsidP="000F4DC1">
      <w:pPr>
        <w:rPr>
          <w:rFonts w:cs="Arial"/>
          <w:color w:val="000000"/>
          <w:szCs w:val="22"/>
          <w:shd w:val="clear" w:color="auto" w:fill="FFFFFF"/>
        </w:rPr>
      </w:pPr>
      <w:r>
        <w:t>Von Wohnungslosigkeit bedroht oder betroffen</w:t>
      </w:r>
      <w:r w:rsidR="000F4DC1">
        <w:t xml:space="preserve"> sind </w:t>
      </w:r>
      <w:r w:rsidR="00BF6D65">
        <w:t>meist</w:t>
      </w:r>
      <w:r w:rsidR="000F4DC1">
        <w:t xml:space="preserve"> alleinerziehende Frauen mit kleinen Kindern in sehr schwierigen soziale</w:t>
      </w:r>
      <w:r>
        <w:t>n</w:t>
      </w:r>
      <w:r w:rsidR="000F4DC1">
        <w:t xml:space="preserve"> und existenzielle</w:t>
      </w:r>
      <w:r>
        <w:t>n</w:t>
      </w:r>
      <w:r w:rsidR="000F4DC1">
        <w:t xml:space="preserve"> Notlage</w:t>
      </w:r>
      <w:r>
        <w:t>n</w:t>
      </w:r>
      <w:r w:rsidR="000F4DC1">
        <w:t>.</w:t>
      </w:r>
      <w:r>
        <w:t xml:space="preserve"> Hier unterstützt WinGS. </w:t>
      </w:r>
      <w:r w:rsidRPr="00234265">
        <w:rPr>
          <w:rFonts w:cs="Arial"/>
          <w:color w:val="000000"/>
          <w:szCs w:val="22"/>
          <w:shd w:val="clear" w:color="auto" w:fill="FFFFFF"/>
        </w:rPr>
        <w:t>Das Projekt basiert auf der Unterstützung durch Ehrenamtliche: „Wir schulen und beraten die Freiwilligen, die ihrerseits dann die jungen Mütter und Väter bei der Wohnungsfindung begleiten und beraten und ihnen anschließend das Einleben in der neuen Umgebung und in die Selbststä</w:t>
      </w:r>
      <w:r>
        <w:rPr>
          <w:rFonts w:cs="Arial"/>
          <w:color w:val="000000"/>
          <w:szCs w:val="22"/>
          <w:shd w:val="clear" w:color="auto" w:fill="FFFFFF"/>
        </w:rPr>
        <w:t>ndigkeit erleichtern“, erklärt</w:t>
      </w:r>
      <w:r w:rsidRPr="00234265">
        <w:rPr>
          <w:rFonts w:cs="Arial"/>
          <w:color w:val="000000"/>
          <w:szCs w:val="22"/>
          <w:shd w:val="clear" w:color="auto" w:fill="FFFFFF"/>
        </w:rPr>
        <w:t xml:space="preserve"> </w:t>
      </w:r>
      <w:r w:rsidR="00BF6D65">
        <w:rPr>
          <w:rFonts w:cs="Arial"/>
          <w:color w:val="000000"/>
          <w:szCs w:val="22"/>
          <w:shd w:val="clear" w:color="auto" w:fill="FFFFFF"/>
        </w:rPr>
        <w:t>die Diakonin</w:t>
      </w:r>
      <w:r>
        <w:rPr>
          <w:rFonts w:cs="Arial"/>
          <w:color w:val="000000"/>
          <w:szCs w:val="22"/>
          <w:shd w:val="clear" w:color="auto" w:fill="FFFFFF"/>
        </w:rPr>
        <w:t xml:space="preserve">. </w:t>
      </w:r>
    </w:p>
    <w:p w14:paraId="7D183D0A" w14:textId="277066C2" w:rsidR="000F4DC1" w:rsidRDefault="000F4DC1" w:rsidP="000F4DC1">
      <w:r w:rsidRPr="00234265">
        <w:rPr>
          <w:szCs w:val="22"/>
        </w:rPr>
        <w:t>Manchen</w:t>
      </w:r>
      <w:r w:rsidR="00234265">
        <w:t xml:space="preserve"> Frauen reich</w:t>
      </w:r>
      <w:r w:rsidR="00BF6D65">
        <w:t>e</w:t>
      </w:r>
      <w:r w:rsidR="00234265">
        <w:t xml:space="preserve"> dabei</w:t>
      </w:r>
      <w:r>
        <w:t xml:space="preserve"> </w:t>
      </w:r>
      <w:r w:rsidR="00234265">
        <w:t>schon</w:t>
      </w:r>
      <w:r>
        <w:t xml:space="preserve"> eine Art Wegweiser über </w:t>
      </w:r>
      <w:r w:rsidR="00493DDB">
        <w:t>die nächsten</w:t>
      </w:r>
      <w:r w:rsidR="00234265">
        <w:t xml:space="preserve"> notwendigen Schritte</w:t>
      </w:r>
      <w:r w:rsidR="00493DDB">
        <w:t>, b</w:t>
      </w:r>
      <w:r w:rsidR="00234265">
        <w:t>eispielsweise Unterstützung bei der</w:t>
      </w:r>
      <w:r>
        <w:t xml:space="preserve"> Beantragung eines Wohnberechtigungs</w:t>
      </w:r>
      <w:r w:rsidR="00493DDB">
        <w:t>-</w:t>
      </w:r>
      <w:r>
        <w:t xml:space="preserve">scheins, eine Beratung bezüglich vorhandener Schulden </w:t>
      </w:r>
      <w:r w:rsidR="00234265">
        <w:t>oder</w:t>
      </w:r>
      <w:r>
        <w:t xml:space="preserve"> die Kontaktvermittlun</w:t>
      </w:r>
      <w:r w:rsidR="00234265">
        <w:t xml:space="preserve">g zur Schuldnerberatung. Bei </w:t>
      </w:r>
      <w:r>
        <w:t xml:space="preserve">vielen der </w:t>
      </w:r>
      <w:r w:rsidR="00234265">
        <w:t>Hilfesuchenden</w:t>
      </w:r>
      <w:r>
        <w:t xml:space="preserve"> </w:t>
      </w:r>
      <w:r w:rsidR="00234265">
        <w:t>ist</w:t>
      </w:r>
      <w:r>
        <w:t xml:space="preserve"> es damit </w:t>
      </w:r>
      <w:r w:rsidR="00234265">
        <w:t xml:space="preserve">jedoch </w:t>
      </w:r>
      <w:r>
        <w:t>nicht getan.</w:t>
      </w:r>
      <w:r w:rsidR="00234265">
        <w:t xml:space="preserve"> „</w:t>
      </w:r>
      <w:r>
        <w:t>Von Wohnungslosigkeit bedrohte Alleinerziehende müssen häufig an vielen Fronten kämpfen und sind hierbei nicht selten auf sich allein gestellt</w:t>
      </w:r>
      <w:r w:rsidR="00493DDB">
        <w:t>;“ berichtet Roß</w:t>
      </w:r>
      <w:r>
        <w:t xml:space="preserve">. </w:t>
      </w:r>
      <w:r w:rsidR="00493DDB">
        <w:t>Zur großen</w:t>
      </w:r>
      <w:r>
        <w:t xml:space="preserve"> Sorge und </w:t>
      </w:r>
      <w:r w:rsidR="004F0554">
        <w:t xml:space="preserve">Angst, </w:t>
      </w:r>
      <w:r>
        <w:t xml:space="preserve">für sich und die Kinder </w:t>
      </w:r>
      <w:r w:rsidR="00493DDB">
        <w:t>keinen Platz zum Leben</w:t>
      </w:r>
      <w:r w:rsidR="004F0554">
        <w:t xml:space="preserve"> – kein Zuhause zu haben</w:t>
      </w:r>
      <w:r>
        <w:t xml:space="preserve">, </w:t>
      </w:r>
      <w:r w:rsidR="00493DDB">
        <w:t xml:space="preserve">stehen die Mütter unter dem Druck, die finanzielle Basis für ihre Familie zu sichern. </w:t>
      </w:r>
    </w:p>
    <w:p w14:paraId="25EAA71D" w14:textId="59D92623" w:rsidR="000F4DC1" w:rsidRDefault="000F4DC1" w:rsidP="000F4DC1">
      <w:r>
        <w:t>Neuzugewanderte haben häufig keine Kenntnisse über das</w:t>
      </w:r>
      <w:r w:rsidR="00493DDB">
        <w:t xml:space="preserve"> Antrags- und Verfahrenswesen</w:t>
      </w:r>
      <w:r>
        <w:t xml:space="preserve"> </w:t>
      </w:r>
      <w:r w:rsidR="00493DDB">
        <w:t xml:space="preserve">und auch nicht über das für </w:t>
      </w:r>
      <w:r>
        <w:t xml:space="preserve">sie hilfreiche Netzwerk an Beratungs- und Anlaufstellen. Sprachliche Hürden kommen </w:t>
      </w:r>
      <w:r w:rsidR="00493DDB">
        <w:t xml:space="preserve">hinzu, ebenso </w:t>
      </w:r>
      <w:r>
        <w:t xml:space="preserve">fehlende Computerkenntnisse </w:t>
      </w:r>
      <w:r w:rsidR="00493DDB">
        <w:t>sowie die dazugehörige notwendige Ausstattung</w:t>
      </w:r>
      <w:r w:rsidR="00DF2E51">
        <w:t>, wie Computer oder Scanner</w:t>
      </w:r>
      <w:r w:rsidR="00493DDB">
        <w:t xml:space="preserve">. </w:t>
      </w:r>
      <w:r>
        <w:t xml:space="preserve">Jede Absage nach den Wohnungsbesichtigungen führt zu </w:t>
      </w:r>
      <w:r w:rsidR="00DF2E51">
        <w:t xml:space="preserve">mehr </w:t>
      </w:r>
      <w:r>
        <w:t xml:space="preserve">Niedergeschlagenheit und oft zu Hoffnungslosigkeit bei den Alleinerziehenden. </w:t>
      </w:r>
    </w:p>
    <w:p w14:paraId="3619CE64" w14:textId="27F65A93" w:rsidR="000F4DC1" w:rsidRPr="00DF2E51" w:rsidRDefault="0011243F" w:rsidP="000F4DC1">
      <w:pPr>
        <w:rPr>
          <w:b/>
        </w:rPr>
      </w:pPr>
      <w:r>
        <w:rPr>
          <w:b/>
        </w:rPr>
        <w:t>Ein Zuhause für Kinder</w:t>
      </w:r>
    </w:p>
    <w:p w14:paraId="170F976A" w14:textId="6EA66730" w:rsidR="000F4DC1" w:rsidRDefault="000F4DC1" w:rsidP="000F4DC1">
      <w:r>
        <w:t xml:space="preserve">WinGS unterstützte die Alleinerziehenden. Sie erhielten Beratungen zu allen Fragen „Rund um das Thema Wohnen“ und darüber hinaus zu vielen anderen Fragestellungen. Bei Bedarf wurden sie auch an andere für sie hilfreiche Stellen weitervermittelt. Die Alleinerziehenden erhielten ein Schulungsangebot zur Mieterqualifizierung, </w:t>
      </w:r>
      <w:r w:rsidR="00DF2E51">
        <w:t>das</w:t>
      </w:r>
      <w:r>
        <w:t xml:space="preserve"> zum Teil auch mit </w:t>
      </w:r>
      <w:r>
        <w:lastRenderedPageBreak/>
        <w:t xml:space="preserve">Unterstützung von Sprachvermittlern durchgeführt wurde. </w:t>
      </w:r>
      <w:r w:rsidR="00DF2E51">
        <w:t>„</w:t>
      </w:r>
      <w:r>
        <w:t xml:space="preserve">Besonders wertvoll zeigte sich die Begleitung der Alleinerziehenden durch </w:t>
      </w:r>
      <w:r w:rsidR="00DF2E51">
        <w:t xml:space="preserve">unsere </w:t>
      </w:r>
      <w:r>
        <w:t>Ehrenamtliche</w:t>
      </w:r>
      <w:r w:rsidR="00DF2E51">
        <w:t>n,“ sagt Diakonin Roß</w:t>
      </w:r>
      <w:r>
        <w:t>. Das Motto war hierbei „Hilfe zur Selbsthilfe“. Die Alleinerziehenden wurden befähigt von der Wohnungssuche bis zur Integration im neuen Wohnraum, mit dem Rückhalt durch WinGS und durch die ehrenamtlichen W</w:t>
      </w:r>
      <w:r w:rsidR="00DF2E51">
        <w:t xml:space="preserve">egbegleiter*innen, ihren Weg möglichst eigenständig zu </w:t>
      </w:r>
      <w:r>
        <w:t>meistern.</w:t>
      </w:r>
    </w:p>
    <w:p w14:paraId="4C30831E" w14:textId="2D4D3D33" w:rsidR="000F4DC1" w:rsidRDefault="00372274" w:rsidP="000F4DC1">
      <w:r>
        <w:t>Zahlreiche</w:t>
      </w:r>
      <w:r w:rsidR="000F4DC1">
        <w:t xml:space="preserve"> </w:t>
      </w:r>
      <w:r w:rsidR="00DF2E51">
        <w:t>Ein-Eltern-Familien</w:t>
      </w:r>
      <w:r>
        <w:t xml:space="preserve">, die WinGs begleitete </w:t>
      </w:r>
      <w:r w:rsidR="000F4DC1">
        <w:t xml:space="preserve">konnten inzwischen eine eigene Wohnung beziehen. </w:t>
      </w:r>
      <w:r w:rsidR="00DF2E51">
        <w:t>„</w:t>
      </w:r>
      <w:r w:rsidR="000F4DC1">
        <w:t xml:space="preserve">Ein </w:t>
      </w:r>
      <w:r w:rsidR="002F5F4B">
        <w:t>herzlicher</w:t>
      </w:r>
      <w:r w:rsidR="000F4DC1">
        <w:t xml:space="preserve"> Dank gebührt hier dem B</w:t>
      </w:r>
      <w:r w:rsidR="00C769F9">
        <w:t>ereich Wohnungsvermittlung vom A</w:t>
      </w:r>
      <w:r w:rsidR="000F4DC1">
        <w:t>mt für Existenzsicherung</w:t>
      </w:r>
      <w:r w:rsidR="00DF2E51">
        <w:t xml:space="preserve"> und </w:t>
      </w:r>
      <w:r w:rsidR="00C769F9">
        <w:t xml:space="preserve">soziale Integration sowie </w:t>
      </w:r>
      <w:r w:rsidR="000F4DC1">
        <w:t>den kleineren Wohnprojekten, die ihre Tür für A</w:t>
      </w:r>
      <w:r w:rsidR="00C769F9">
        <w:t xml:space="preserve">lleinerziehende „offen“ hielten, </w:t>
      </w:r>
      <w:r w:rsidR="002F5F4B">
        <w:t xml:space="preserve">unseren Netzwerkpartner*innen </w:t>
      </w:r>
      <w:r w:rsidR="000F4DC1">
        <w:t>und</w:t>
      </w:r>
      <w:r w:rsidR="00C769F9">
        <w:t xml:space="preserve"> natürlich</w:t>
      </w:r>
      <w:r w:rsidR="000F4DC1">
        <w:t xml:space="preserve"> </w:t>
      </w:r>
      <w:r w:rsidR="00C769F9">
        <w:t>ganz besonders</w:t>
      </w:r>
      <w:r w:rsidR="00DF2E51">
        <w:t xml:space="preserve"> unseren Ehrenamtlichen,“ so Roß. </w:t>
      </w:r>
    </w:p>
    <w:p w14:paraId="052EB551" w14:textId="7E2FF8C3" w:rsidR="002E5077" w:rsidRPr="002E5077" w:rsidRDefault="000F4DC1" w:rsidP="002E5077">
      <w:r>
        <w:t xml:space="preserve">Viele Alleinerziehende mit ihren Kindern sind </w:t>
      </w:r>
      <w:r w:rsidR="00372274">
        <w:t>aber</w:t>
      </w:r>
      <w:r>
        <w:t xml:space="preserve"> immer noch ohne eine eigene Wohnung – und es werden täglich mehr. </w:t>
      </w:r>
      <w:r w:rsidR="00372274">
        <w:t>„Sie</w:t>
      </w:r>
      <w:r>
        <w:t xml:space="preserve"> werden auch Unterstützung auf </w:t>
      </w:r>
      <w:r w:rsidR="00372274">
        <w:t xml:space="preserve">dem Weg in eine eigene Wohnung </w:t>
      </w:r>
      <w:r>
        <w:t xml:space="preserve">für </w:t>
      </w:r>
      <w:r w:rsidR="00372274">
        <w:t xml:space="preserve">sich und ihre Kinder, benötigen, leider können wir hier ab Dezember nicht mehr helfen,“ bedauert Roß das Projektende. </w:t>
      </w:r>
      <w:r w:rsidR="002E5077">
        <w:t>Schon jetzt könne die Beratungsstelle</w:t>
      </w:r>
      <w:r w:rsidR="002E5077" w:rsidRPr="002E5077">
        <w:t xml:space="preserve"> keine Alleinerziehende mehr </w:t>
      </w:r>
      <w:r w:rsidR="002E5077">
        <w:t>neu</w:t>
      </w:r>
      <w:r w:rsidR="002E5077" w:rsidRPr="002E5077">
        <w:t xml:space="preserve"> in das Projekt aufnehmen. </w:t>
      </w:r>
      <w:r w:rsidR="002E5077">
        <w:t>Bis Ende November</w:t>
      </w:r>
      <w:r w:rsidR="002E5077" w:rsidRPr="002E5077">
        <w:t xml:space="preserve"> </w:t>
      </w:r>
      <w:r w:rsidR="002E5077">
        <w:t>werde</w:t>
      </w:r>
      <w:r w:rsidR="002E5077" w:rsidRPr="002E5077">
        <w:t xml:space="preserve"> jedoch keine der Alleinerziehenden vor verschlossener Tür stehen. </w:t>
      </w:r>
      <w:r w:rsidR="002E5077">
        <w:t>„</w:t>
      </w:r>
      <w:r w:rsidR="002E5077" w:rsidRPr="002E5077">
        <w:t xml:space="preserve">Wir machen mit </w:t>
      </w:r>
      <w:r w:rsidR="002E5077">
        <w:t>den Frauen e</w:t>
      </w:r>
      <w:r w:rsidR="002E5077" w:rsidRPr="002E5077">
        <w:t xml:space="preserve">in Beratungsgespräch, in dem wir die für sie notwendigen Schritte herausarbeiten und Ihnen einen </w:t>
      </w:r>
      <w:r w:rsidR="002E5077">
        <w:t>Wegweiser mit an die Hand geben“, so Roß.</w:t>
      </w:r>
    </w:p>
    <w:p w14:paraId="7C22E5EB" w14:textId="15388E1C" w:rsidR="000F4DC1" w:rsidRDefault="00372274" w:rsidP="000F4DC1">
      <w:r>
        <w:t xml:space="preserve">Die Projektkoordinatorin hofft sehr, dass es </w:t>
      </w:r>
      <w:r w:rsidR="002E5077">
        <w:t>künftig</w:t>
      </w:r>
      <w:r>
        <w:t xml:space="preserve"> neue ähnliche</w:t>
      </w:r>
      <w:r w:rsidR="00C769F9">
        <w:t xml:space="preserve"> Projekte in Nürnberg geben wird</w:t>
      </w:r>
      <w:r>
        <w:t xml:space="preserve"> und die Kinder mit ihren Müttern</w:t>
      </w:r>
      <w:r w:rsidR="00C769F9">
        <w:t xml:space="preserve"> und Vätern </w:t>
      </w:r>
      <w:r>
        <w:t>nicht aufs Abstellgleis geraten. „Gebt den Kindern ein Zuhause! Das wünsche ich mir,“ schließt Roß.</w:t>
      </w:r>
    </w:p>
    <w:p w14:paraId="73ED5132" w14:textId="70817538" w:rsidR="00D2312E" w:rsidRDefault="000F4DC1" w:rsidP="000F4DC1">
      <w:pPr>
        <w:rPr>
          <w:rStyle w:val="Hyperlink"/>
        </w:rPr>
      </w:pPr>
      <w:r>
        <w:t>Mehr über</w:t>
      </w:r>
      <w:r w:rsidR="00DA1925">
        <w:t xml:space="preserve"> WinGS </w:t>
      </w:r>
      <w:r w:rsidR="00037DE1">
        <w:t>und den aktuellen Zwischenbericht</w:t>
      </w:r>
      <w:r w:rsidR="00D80E8E">
        <w:t xml:space="preserve"> finden</w:t>
      </w:r>
      <w:r w:rsidR="00DA1925">
        <w:t xml:space="preserve"> Sie unter </w:t>
      </w:r>
      <w:hyperlink r:id="rId8" w:history="1">
        <w:r w:rsidR="00DA1925" w:rsidRPr="003F0506">
          <w:rPr>
            <w:rStyle w:val="Hyperlink"/>
          </w:rPr>
          <w:t>www.rummelsberger-diakonie.de/wings</w:t>
        </w:r>
      </w:hyperlink>
      <w:r w:rsidR="00BA07DE">
        <w:rPr>
          <w:rStyle w:val="Hyperlink"/>
        </w:rPr>
        <w:t>.</w:t>
      </w:r>
      <w:r w:rsidR="00F203A1">
        <w:rPr>
          <w:rStyle w:val="Hyperlink"/>
        </w:rPr>
        <w:t xml:space="preserve"> </w:t>
      </w:r>
      <w:r w:rsidR="0073231B" w:rsidRPr="0073231B">
        <w:t>Bei Rückfragen wenden Sie sich bitte an</w:t>
      </w:r>
      <w:r w:rsidR="0073231B">
        <w:rPr>
          <w:rFonts w:cs="Arial"/>
          <w:color w:val="1F497D"/>
        </w:rPr>
        <w:t xml:space="preserve"> </w:t>
      </w:r>
      <w:hyperlink r:id="rId9" w:history="1">
        <w:r w:rsidR="0073231B">
          <w:rPr>
            <w:rStyle w:val="Hyperlink"/>
            <w:rFonts w:cs="Arial"/>
          </w:rPr>
          <w:t>weiss.amely@rummelsberger.net</w:t>
        </w:r>
      </w:hyperlink>
    </w:p>
    <w:p w14:paraId="7FC85181" w14:textId="1D9A753C" w:rsidR="00DA1925" w:rsidRDefault="002F5F4B" w:rsidP="000F4DC1">
      <w:r>
        <w:t>Stefanie Dörr</w:t>
      </w:r>
      <w:r w:rsidR="006A188C">
        <w:t xml:space="preserve"> und Annette Roß</w:t>
      </w:r>
      <w:r>
        <w:t xml:space="preserve"> (</w:t>
      </w:r>
      <w:r w:rsidR="006A188C">
        <w:t>4.</w:t>
      </w:r>
      <w:r w:rsidR="00E97F07">
        <w:t>788</w:t>
      </w:r>
      <w:bookmarkStart w:id="0" w:name="_GoBack"/>
      <w:bookmarkEnd w:id="0"/>
      <w:r w:rsidR="006A188C">
        <w:t xml:space="preserve"> Zeichen)</w:t>
      </w:r>
    </w:p>
    <w:p w14:paraId="63158D8F" w14:textId="77777777" w:rsidR="00F203A1" w:rsidRDefault="00F203A1" w:rsidP="000F4DC1"/>
    <w:p w14:paraId="7250F182" w14:textId="77777777" w:rsidR="00A11DA2" w:rsidRPr="006322C5" w:rsidRDefault="00A11DA2" w:rsidP="006322C5">
      <w:pPr>
        <w:pStyle w:val="berschrift1"/>
      </w:pPr>
      <w:r w:rsidRPr="006322C5">
        <w:t>Ansprechpartner</w:t>
      </w:r>
      <w:r w:rsidR="00481EEB">
        <w:t>in</w:t>
      </w:r>
    </w:p>
    <w:p w14:paraId="264DFC4B" w14:textId="4D355FA8" w:rsidR="00A11DA2" w:rsidRDefault="00C769F9" w:rsidP="00A11DA2">
      <w:r>
        <w:t>Amely Weiß</w:t>
      </w:r>
      <w:r w:rsidR="003C4085">
        <w:br/>
        <w:t>Tel. 0</w:t>
      </w:r>
      <w:r w:rsidR="003C4085" w:rsidRPr="003C4085">
        <w:t>170</w:t>
      </w:r>
      <w:r w:rsidR="003C4085">
        <w:t xml:space="preserve"> </w:t>
      </w:r>
      <w:r w:rsidR="003C4085" w:rsidRPr="003C4085">
        <w:t>91</w:t>
      </w:r>
      <w:r w:rsidR="003C4085">
        <w:t xml:space="preserve"> </w:t>
      </w:r>
      <w:r w:rsidR="003C4085" w:rsidRPr="003C4085">
        <w:t>08</w:t>
      </w:r>
      <w:r w:rsidR="003C4085">
        <w:t xml:space="preserve"> </w:t>
      </w:r>
      <w:r w:rsidR="003C4085" w:rsidRPr="003C4085">
        <w:t>12</w:t>
      </w:r>
      <w:r w:rsidR="003C4085">
        <w:t xml:space="preserve"> </w:t>
      </w:r>
      <w:r w:rsidR="003C4085" w:rsidRPr="003C4085">
        <w:t>7</w:t>
      </w:r>
      <w:r w:rsidR="00A11DA2">
        <w:br/>
      </w:r>
      <w:r w:rsidR="00AD6A3C">
        <w:t xml:space="preserve">E-Mail </w:t>
      </w:r>
      <w:hyperlink r:id="rId10" w:history="1">
        <w:r w:rsidR="003C4085">
          <w:rPr>
            <w:rStyle w:val="Hyperlink"/>
            <w:rFonts w:cs="Arial"/>
          </w:rPr>
          <w:t>weiss.amely@rummelsberger.net</w:t>
        </w:r>
      </w:hyperlink>
    </w:p>
    <w:p w14:paraId="18D48AA9" w14:textId="77777777" w:rsidR="00CA40D0" w:rsidRDefault="00BB7EC1" w:rsidP="00CA40D0">
      <w:pPr>
        <w:pStyle w:val="berschrift1"/>
        <w:rPr>
          <w:rStyle w:val="berschrift1Zchn"/>
          <w:b/>
          <w:bCs/>
        </w:rPr>
      </w:pPr>
      <w:r>
        <w:rPr>
          <w:rStyle w:val="berschrift1Zchn"/>
          <w:b/>
          <w:bCs/>
        </w:rPr>
        <w:lastRenderedPageBreak/>
        <w:t>Fot</w:t>
      </w:r>
      <w:r w:rsidR="003D1676">
        <w:rPr>
          <w:rStyle w:val="berschrift1Zchn"/>
          <w:b/>
          <w:bCs/>
        </w:rPr>
        <w:t>o</w:t>
      </w:r>
      <w:r w:rsidR="00D82739">
        <w:rPr>
          <w:rStyle w:val="berschrift1Zchn"/>
          <w:b/>
          <w:bCs/>
        </w:rPr>
        <w:t>s</w:t>
      </w:r>
      <w:r w:rsidR="003D1676">
        <w:rPr>
          <w:rStyle w:val="berschrift1Zchn"/>
          <w:b/>
          <w:bCs/>
        </w:rPr>
        <w:t xml:space="preserve"> und Bildunterschrift</w:t>
      </w:r>
      <w:r w:rsidR="00D82739">
        <w:rPr>
          <w:rStyle w:val="berschrift1Zchn"/>
          <w:b/>
          <w:bCs/>
        </w:rPr>
        <w:t>en</w:t>
      </w:r>
    </w:p>
    <w:p w14:paraId="2CD83ED3" w14:textId="5F26F129" w:rsidR="00C26F63" w:rsidRPr="00C26F63" w:rsidRDefault="007E47DC" w:rsidP="00C26F63">
      <w:r>
        <w:rPr>
          <w:noProof/>
        </w:rPr>
        <w:drawing>
          <wp:inline distT="0" distB="0" distL="0" distR="0" wp14:anchorId="42AEF0F3" wp14:editId="1E0CCBB2">
            <wp:extent cx="3705225" cy="2468109"/>
            <wp:effectExtent l="0" t="0" r="0" b="8890"/>
            <wp:docPr id="1" name="Grafik 1" descr="C:\Users\doerrs\AppData\Local\Microsoft\Windows\INetCache\Content.Word\Alleinerziehde_von Foto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errs\AppData\Local\Microsoft\Windows\INetCache\Content.Word\Alleinerziehde_von Fotol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2479" cy="2472941"/>
                    </a:xfrm>
                    <a:prstGeom prst="rect">
                      <a:avLst/>
                    </a:prstGeom>
                    <a:noFill/>
                    <a:ln>
                      <a:noFill/>
                    </a:ln>
                  </pic:spPr>
                </pic:pic>
              </a:graphicData>
            </a:graphic>
          </wp:inline>
        </w:drawing>
      </w:r>
      <w:r w:rsidR="00BB7EC1">
        <w:br/>
      </w:r>
      <w:r>
        <w:t xml:space="preserve">Zum 30. November endet </w:t>
      </w:r>
      <w:r w:rsidR="002F5F4B">
        <w:t xml:space="preserve">das </w:t>
      </w:r>
      <w:r>
        <w:t xml:space="preserve">Projekt WinGS der Rummelsberger Diakonie nach fünfjähriger Laufzeit. Der Bedarf bei wohnungslosen oder von Wohnunglosigkeit bedrohten Alleinerziehenden bleibt. Foto: </w:t>
      </w:r>
      <w:r w:rsidR="003C4085">
        <w:t>Adobe Stock</w:t>
      </w:r>
      <w:r>
        <w:t xml:space="preserve"> </w:t>
      </w:r>
    </w:p>
    <w:p w14:paraId="7EEEFECA" w14:textId="77777777" w:rsidR="00071E81" w:rsidRPr="002E156C" w:rsidRDefault="00C83906" w:rsidP="002E156C">
      <w:pPr>
        <w:rPr>
          <w:rFonts w:eastAsiaTheme="majorEastAsia" w:cstheme="majorBidi"/>
          <w:sz w:val="24"/>
          <w:szCs w:val="28"/>
        </w:rPr>
      </w:pPr>
      <w:r w:rsidRPr="00C83906">
        <w:t>(druckfähige Fotos finden Sie auf rummelsberger-diakonie.de/presse)</w:t>
      </w:r>
    </w:p>
    <w:sectPr w:rsidR="00071E81" w:rsidRPr="002E156C" w:rsidSect="0098093D">
      <w:headerReference w:type="default" r:id="rId12"/>
      <w:footerReference w:type="default" r:id="rId13"/>
      <w:headerReference w:type="first" r:id="rId14"/>
      <w:footerReference w:type="first" r:id="rId15"/>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A2830" w14:textId="77777777" w:rsidR="005F7BE4" w:rsidRPr="006322C5" w:rsidRDefault="005F7BE4" w:rsidP="006322C5">
      <w:r w:rsidRPr="006322C5">
        <w:separator/>
      </w:r>
    </w:p>
  </w:endnote>
  <w:endnote w:type="continuationSeparator" w:id="0">
    <w:p w14:paraId="07B072E7" w14:textId="77777777" w:rsidR="005F7BE4" w:rsidRPr="006322C5" w:rsidRDefault="005F7BE4"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703E7" w14:textId="6CC5D6B7"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97F07">
      <w:rPr>
        <w:noProof/>
      </w:rPr>
      <w:t>2</w:t>
    </w:r>
    <w:r w:rsidRPr="006322C5">
      <w:fldChar w:fldCharType="end"/>
    </w:r>
    <w:r w:rsidRPr="006322C5">
      <w:t xml:space="preserve"> von </w:t>
    </w:r>
    <w:fldSimple w:instr="NUMPAGES  \* Arabic  \* MERGEFORMAT">
      <w:r w:rsidR="00E97F07">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804FD" w14:textId="6AA98149"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9A6E74">
      <w:rPr>
        <w:noProof/>
      </w:rPr>
      <w:t>1</w:t>
    </w:r>
    <w:r w:rsidRPr="006322C5">
      <w:fldChar w:fldCharType="end"/>
    </w:r>
    <w:r w:rsidRPr="006322C5">
      <w:t xml:space="preserve"> von </w:t>
    </w:r>
    <w:fldSimple w:instr="NUMPAGES  \* Arabic  \* MERGEFORMAT">
      <w:r w:rsidR="009A6E74">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6F6D3" w14:textId="77777777" w:rsidR="005F7BE4" w:rsidRPr="006322C5" w:rsidRDefault="005F7BE4" w:rsidP="006322C5">
      <w:r w:rsidRPr="006322C5">
        <w:separator/>
      </w:r>
    </w:p>
  </w:footnote>
  <w:footnote w:type="continuationSeparator" w:id="0">
    <w:p w14:paraId="5AB2BE1E" w14:textId="77777777" w:rsidR="005F7BE4" w:rsidRPr="006322C5" w:rsidRDefault="005F7BE4"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DF2B" w14:textId="77777777" w:rsidR="006322C5" w:rsidRDefault="006322C5" w:rsidP="006322C5"/>
  <w:p w14:paraId="28CD51AF" w14:textId="77777777" w:rsidR="006322C5" w:rsidRDefault="006322C5" w:rsidP="006322C5"/>
  <w:p w14:paraId="67C370FA" w14:textId="77777777" w:rsidR="006322C5" w:rsidRDefault="006322C5" w:rsidP="006322C5"/>
  <w:p w14:paraId="4FD20ED2" w14:textId="77777777" w:rsidR="006322C5" w:rsidRPr="006322C5" w:rsidRDefault="006322C5" w:rsidP="00C26F63">
    <w:pPr>
      <w:pStyle w:val="Headline"/>
      <w:spacing w:after="360"/>
    </w:pPr>
    <w:r w:rsidRPr="006322C5">
      <w:t>Pressemitteilung</w:t>
    </w:r>
    <w:r w:rsidRPr="006322C5">
      <w:rPr>
        <w:noProof/>
      </w:rPr>
      <w:drawing>
        <wp:anchor distT="0" distB="0" distL="114300" distR="114300" simplePos="0" relativeHeight="251658240" behindDoc="1" locked="1" layoutInCell="1" allowOverlap="1" wp14:anchorId="603374C6" wp14:editId="3113BFE0">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D868" w14:textId="77777777" w:rsidR="00CA40D0" w:rsidRDefault="00CA40D0" w:rsidP="00CA40D0"/>
  <w:p w14:paraId="4AA012C7" w14:textId="77777777" w:rsidR="00CA40D0" w:rsidRDefault="00CA40D0" w:rsidP="00CA40D0"/>
  <w:p w14:paraId="79FD4603" w14:textId="77777777" w:rsidR="00CA40D0" w:rsidRDefault="00CA40D0" w:rsidP="00CA40D0"/>
  <w:p w14:paraId="0473EC9C" w14:textId="77777777" w:rsidR="0098093D" w:rsidRPr="00CA40D0" w:rsidRDefault="00CA40D0" w:rsidP="00CA40D0">
    <w:pPr>
      <w:pStyle w:val="Headline"/>
      <w:spacing w:after="360"/>
    </w:pPr>
    <w:r w:rsidRPr="006322C5">
      <w:t>Pressemitteilung</w:t>
    </w:r>
    <w:r w:rsidRPr="006322C5">
      <w:rPr>
        <w:noProof/>
      </w:rPr>
      <w:drawing>
        <wp:anchor distT="0" distB="0" distL="114300" distR="114300" simplePos="0" relativeHeight="251659776" behindDoc="1" locked="1" layoutInCell="1" allowOverlap="1" wp14:anchorId="5DB4B616" wp14:editId="78BA4F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B319E"/>
    <w:multiLevelType w:val="hybridMultilevel"/>
    <w:tmpl w:val="67127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4AB6"/>
    <w:rsid w:val="00006CA7"/>
    <w:rsid w:val="000100C9"/>
    <w:rsid w:val="000115E1"/>
    <w:rsid w:val="00011D52"/>
    <w:rsid w:val="000131F5"/>
    <w:rsid w:val="000152BE"/>
    <w:rsid w:val="000221D4"/>
    <w:rsid w:val="00032316"/>
    <w:rsid w:val="00037DE1"/>
    <w:rsid w:val="00037F10"/>
    <w:rsid w:val="00041CAF"/>
    <w:rsid w:val="000576A7"/>
    <w:rsid w:val="00061A0E"/>
    <w:rsid w:val="00071E81"/>
    <w:rsid w:val="000762BA"/>
    <w:rsid w:val="00084C41"/>
    <w:rsid w:val="000B2506"/>
    <w:rsid w:val="000B4DD1"/>
    <w:rsid w:val="000C2742"/>
    <w:rsid w:val="000C691F"/>
    <w:rsid w:val="000D0ED2"/>
    <w:rsid w:val="000D22D2"/>
    <w:rsid w:val="000D4A09"/>
    <w:rsid w:val="000E1190"/>
    <w:rsid w:val="000E4132"/>
    <w:rsid w:val="000F4417"/>
    <w:rsid w:val="000F4DC1"/>
    <w:rsid w:val="0011243F"/>
    <w:rsid w:val="001178A9"/>
    <w:rsid w:val="00124C15"/>
    <w:rsid w:val="00126AA3"/>
    <w:rsid w:val="00134C0E"/>
    <w:rsid w:val="001431B7"/>
    <w:rsid w:val="00154BDB"/>
    <w:rsid w:val="00160D7B"/>
    <w:rsid w:val="001672CF"/>
    <w:rsid w:val="00170025"/>
    <w:rsid w:val="00172194"/>
    <w:rsid w:val="00173427"/>
    <w:rsid w:val="00196CCF"/>
    <w:rsid w:val="001A763C"/>
    <w:rsid w:val="001B12A5"/>
    <w:rsid w:val="001B3E59"/>
    <w:rsid w:val="001C2336"/>
    <w:rsid w:val="001D0309"/>
    <w:rsid w:val="001E6E3F"/>
    <w:rsid w:val="002131A6"/>
    <w:rsid w:val="0021725D"/>
    <w:rsid w:val="00220D3F"/>
    <w:rsid w:val="002269E0"/>
    <w:rsid w:val="00234265"/>
    <w:rsid w:val="00234908"/>
    <w:rsid w:val="00237365"/>
    <w:rsid w:val="002656E8"/>
    <w:rsid w:val="00272C28"/>
    <w:rsid w:val="002908C9"/>
    <w:rsid w:val="00296737"/>
    <w:rsid w:val="002C0171"/>
    <w:rsid w:val="002C2BE0"/>
    <w:rsid w:val="002C2E11"/>
    <w:rsid w:val="002C7ACA"/>
    <w:rsid w:val="002D3FF7"/>
    <w:rsid w:val="002D6BB9"/>
    <w:rsid w:val="002E0A2A"/>
    <w:rsid w:val="002E0E8B"/>
    <w:rsid w:val="002E156C"/>
    <w:rsid w:val="002E5077"/>
    <w:rsid w:val="002F5F4B"/>
    <w:rsid w:val="003046E0"/>
    <w:rsid w:val="003119F5"/>
    <w:rsid w:val="003277E4"/>
    <w:rsid w:val="00337CDD"/>
    <w:rsid w:val="00347ED7"/>
    <w:rsid w:val="0035589A"/>
    <w:rsid w:val="00362AA7"/>
    <w:rsid w:val="0036562E"/>
    <w:rsid w:val="0037014C"/>
    <w:rsid w:val="00372274"/>
    <w:rsid w:val="00377BA5"/>
    <w:rsid w:val="00381CFB"/>
    <w:rsid w:val="00385B26"/>
    <w:rsid w:val="003A24C6"/>
    <w:rsid w:val="003B1201"/>
    <w:rsid w:val="003C4085"/>
    <w:rsid w:val="003D1676"/>
    <w:rsid w:val="003D408C"/>
    <w:rsid w:val="003E06CA"/>
    <w:rsid w:val="003E2712"/>
    <w:rsid w:val="003F0035"/>
    <w:rsid w:val="003F7ECF"/>
    <w:rsid w:val="00406259"/>
    <w:rsid w:val="00416B7C"/>
    <w:rsid w:val="00423EDE"/>
    <w:rsid w:val="00447F25"/>
    <w:rsid w:val="00454F68"/>
    <w:rsid w:val="00481EEB"/>
    <w:rsid w:val="0048248B"/>
    <w:rsid w:val="0048676E"/>
    <w:rsid w:val="00493DDB"/>
    <w:rsid w:val="004B33CE"/>
    <w:rsid w:val="004B4D45"/>
    <w:rsid w:val="004B6D6B"/>
    <w:rsid w:val="004C4269"/>
    <w:rsid w:val="004D659D"/>
    <w:rsid w:val="004E0B5A"/>
    <w:rsid w:val="004E1440"/>
    <w:rsid w:val="004E2D11"/>
    <w:rsid w:val="004F0554"/>
    <w:rsid w:val="004F0C02"/>
    <w:rsid w:val="004F3F44"/>
    <w:rsid w:val="00501AA0"/>
    <w:rsid w:val="00504299"/>
    <w:rsid w:val="00510112"/>
    <w:rsid w:val="00527AE1"/>
    <w:rsid w:val="00531906"/>
    <w:rsid w:val="00536AF5"/>
    <w:rsid w:val="00541620"/>
    <w:rsid w:val="00552793"/>
    <w:rsid w:val="00555C89"/>
    <w:rsid w:val="005816CD"/>
    <w:rsid w:val="00590F42"/>
    <w:rsid w:val="00597DB3"/>
    <w:rsid w:val="005B10CA"/>
    <w:rsid w:val="005C5AE8"/>
    <w:rsid w:val="005D7167"/>
    <w:rsid w:val="005E7F45"/>
    <w:rsid w:val="005F06E3"/>
    <w:rsid w:val="005F476C"/>
    <w:rsid w:val="005F68D6"/>
    <w:rsid w:val="005F79B7"/>
    <w:rsid w:val="005F7BE4"/>
    <w:rsid w:val="00610EB5"/>
    <w:rsid w:val="0062004F"/>
    <w:rsid w:val="00631888"/>
    <w:rsid w:val="006322C5"/>
    <w:rsid w:val="00636002"/>
    <w:rsid w:val="00661D26"/>
    <w:rsid w:val="00664E95"/>
    <w:rsid w:val="006950FA"/>
    <w:rsid w:val="006A188C"/>
    <w:rsid w:val="006B0FEB"/>
    <w:rsid w:val="006B36FA"/>
    <w:rsid w:val="006D65ED"/>
    <w:rsid w:val="006D7240"/>
    <w:rsid w:val="006F3338"/>
    <w:rsid w:val="00702272"/>
    <w:rsid w:val="00705B82"/>
    <w:rsid w:val="0070704C"/>
    <w:rsid w:val="007138BB"/>
    <w:rsid w:val="0073231B"/>
    <w:rsid w:val="00736809"/>
    <w:rsid w:val="00760A36"/>
    <w:rsid w:val="00760C16"/>
    <w:rsid w:val="007630F2"/>
    <w:rsid w:val="00775FDC"/>
    <w:rsid w:val="00780924"/>
    <w:rsid w:val="0078312A"/>
    <w:rsid w:val="007B0582"/>
    <w:rsid w:val="007C268E"/>
    <w:rsid w:val="007C32B6"/>
    <w:rsid w:val="007C66CC"/>
    <w:rsid w:val="007D3BFD"/>
    <w:rsid w:val="007D7ABB"/>
    <w:rsid w:val="007E47DC"/>
    <w:rsid w:val="00813020"/>
    <w:rsid w:val="00831F4D"/>
    <w:rsid w:val="008438D9"/>
    <w:rsid w:val="00864116"/>
    <w:rsid w:val="00871C43"/>
    <w:rsid w:val="008728D8"/>
    <w:rsid w:val="00884E59"/>
    <w:rsid w:val="00887D40"/>
    <w:rsid w:val="00893D1B"/>
    <w:rsid w:val="00896182"/>
    <w:rsid w:val="008A5F26"/>
    <w:rsid w:val="008B037B"/>
    <w:rsid w:val="008D4222"/>
    <w:rsid w:val="008E54AF"/>
    <w:rsid w:val="008E743E"/>
    <w:rsid w:val="008F0569"/>
    <w:rsid w:val="00926B89"/>
    <w:rsid w:val="00975B88"/>
    <w:rsid w:val="0098093D"/>
    <w:rsid w:val="00984382"/>
    <w:rsid w:val="00996C96"/>
    <w:rsid w:val="009A1C5A"/>
    <w:rsid w:val="009A46A0"/>
    <w:rsid w:val="009A6E74"/>
    <w:rsid w:val="009B19BC"/>
    <w:rsid w:val="009B6C14"/>
    <w:rsid w:val="009C0E99"/>
    <w:rsid w:val="009C64E5"/>
    <w:rsid w:val="009D07DA"/>
    <w:rsid w:val="009D2830"/>
    <w:rsid w:val="009E73A7"/>
    <w:rsid w:val="009F1A58"/>
    <w:rsid w:val="009F7517"/>
    <w:rsid w:val="00A011B6"/>
    <w:rsid w:val="00A04FF5"/>
    <w:rsid w:val="00A112A9"/>
    <w:rsid w:val="00A11DA2"/>
    <w:rsid w:val="00A128D1"/>
    <w:rsid w:val="00A136E0"/>
    <w:rsid w:val="00A13CF7"/>
    <w:rsid w:val="00A47D07"/>
    <w:rsid w:val="00A52F90"/>
    <w:rsid w:val="00A54506"/>
    <w:rsid w:val="00A6171C"/>
    <w:rsid w:val="00A717FF"/>
    <w:rsid w:val="00A76363"/>
    <w:rsid w:val="00AB2FCA"/>
    <w:rsid w:val="00AC1D50"/>
    <w:rsid w:val="00AD4780"/>
    <w:rsid w:val="00AD6A3C"/>
    <w:rsid w:val="00AF0A0E"/>
    <w:rsid w:val="00B552D5"/>
    <w:rsid w:val="00B660D1"/>
    <w:rsid w:val="00B735E1"/>
    <w:rsid w:val="00B73FDD"/>
    <w:rsid w:val="00B77CC8"/>
    <w:rsid w:val="00BA07DE"/>
    <w:rsid w:val="00BA23D2"/>
    <w:rsid w:val="00BA7101"/>
    <w:rsid w:val="00BB5BC7"/>
    <w:rsid w:val="00BB7EC1"/>
    <w:rsid w:val="00BC1272"/>
    <w:rsid w:val="00BD0038"/>
    <w:rsid w:val="00BD3944"/>
    <w:rsid w:val="00BD3FD2"/>
    <w:rsid w:val="00BD6FA4"/>
    <w:rsid w:val="00BE0DAE"/>
    <w:rsid w:val="00BE216E"/>
    <w:rsid w:val="00BE7400"/>
    <w:rsid w:val="00BF0C15"/>
    <w:rsid w:val="00BF6D65"/>
    <w:rsid w:val="00C00C65"/>
    <w:rsid w:val="00C04F6E"/>
    <w:rsid w:val="00C26F63"/>
    <w:rsid w:val="00C41CF5"/>
    <w:rsid w:val="00C44207"/>
    <w:rsid w:val="00C52898"/>
    <w:rsid w:val="00C53577"/>
    <w:rsid w:val="00C642D1"/>
    <w:rsid w:val="00C769F9"/>
    <w:rsid w:val="00C81DA4"/>
    <w:rsid w:val="00C83906"/>
    <w:rsid w:val="00CA40D0"/>
    <w:rsid w:val="00CC41E3"/>
    <w:rsid w:val="00CC5CD0"/>
    <w:rsid w:val="00CD4E0F"/>
    <w:rsid w:val="00CD4E2B"/>
    <w:rsid w:val="00CD6AEE"/>
    <w:rsid w:val="00CD7CA7"/>
    <w:rsid w:val="00CF1E74"/>
    <w:rsid w:val="00CF3088"/>
    <w:rsid w:val="00D01D22"/>
    <w:rsid w:val="00D0356F"/>
    <w:rsid w:val="00D2312E"/>
    <w:rsid w:val="00D46E9E"/>
    <w:rsid w:val="00D80E8E"/>
    <w:rsid w:val="00D82739"/>
    <w:rsid w:val="00D85B8E"/>
    <w:rsid w:val="00D8622C"/>
    <w:rsid w:val="00DA1925"/>
    <w:rsid w:val="00DB4975"/>
    <w:rsid w:val="00DD7C23"/>
    <w:rsid w:val="00DF2E51"/>
    <w:rsid w:val="00E01800"/>
    <w:rsid w:val="00E07F41"/>
    <w:rsid w:val="00E16456"/>
    <w:rsid w:val="00E348B4"/>
    <w:rsid w:val="00E40416"/>
    <w:rsid w:val="00E40591"/>
    <w:rsid w:val="00E416BE"/>
    <w:rsid w:val="00E51957"/>
    <w:rsid w:val="00E52F21"/>
    <w:rsid w:val="00E63D48"/>
    <w:rsid w:val="00E776C4"/>
    <w:rsid w:val="00E97F07"/>
    <w:rsid w:val="00EB4896"/>
    <w:rsid w:val="00EC1199"/>
    <w:rsid w:val="00EC1202"/>
    <w:rsid w:val="00EC50ED"/>
    <w:rsid w:val="00EC7FFD"/>
    <w:rsid w:val="00ED4F0B"/>
    <w:rsid w:val="00EE56BD"/>
    <w:rsid w:val="00EF1401"/>
    <w:rsid w:val="00EF4F99"/>
    <w:rsid w:val="00F04736"/>
    <w:rsid w:val="00F0620F"/>
    <w:rsid w:val="00F11DD4"/>
    <w:rsid w:val="00F138AC"/>
    <w:rsid w:val="00F14FF3"/>
    <w:rsid w:val="00F15891"/>
    <w:rsid w:val="00F20144"/>
    <w:rsid w:val="00F203A1"/>
    <w:rsid w:val="00F20DF3"/>
    <w:rsid w:val="00F40148"/>
    <w:rsid w:val="00F47726"/>
    <w:rsid w:val="00F524E4"/>
    <w:rsid w:val="00F57679"/>
    <w:rsid w:val="00F728A1"/>
    <w:rsid w:val="00F8077D"/>
    <w:rsid w:val="00F8477E"/>
    <w:rsid w:val="00F86DBD"/>
    <w:rsid w:val="00FA51C0"/>
    <w:rsid w:val="00FB58C4"/>
    <w:rsid w:val="00FE0BF8"/>
    <w:rsid w:val="00FE10AC"/>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285975"/>
  <w15:docId w15:val="{B3FEE689-CF00-4CCD-843D-6B7BE4CB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B73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customStyle="1" w:styleId="textexposedshow">
    <w:name w:val="text_exposed_show"/>
    <w:basedOn w:val="Absatz-Standardschriftart"/>
    <w:rsid w:val="00F57679"/>
  </w:style>
  <w:style w:type="character" w:styleId="Kommentarzeichen">
    <w:name w:val="annotation reference"/>
    <w:basedOn w:val="Absatz-Standardschriftart"/>
    <w:uiPriority w:val="99"/>
    <w:semiHidden/>
    <w:unhideWhenUsed/>
    <w:locked/>
    <w:rsid w:val="008A5F26"/>
    <w:rPr>
      <w:sz w:val="16"/>
      <w:szCs w:val="16"/>
    </w:rPr>
  </w:style>
  <w:style w:type="paragraph" w:styleId="Kommentartext">
    <w:name w:val="annotation text"/>
    <w:basedOn w:val="Standard"/>
    <w:link w:val="KommentartextZchn"/>
    <w:uiPriority w:val="99"/>
    <w:semiHidden/>
    <w:unhideWhenUsed/>
    <w:locked/>
    <w:rsid w:val="008A5F26"/>
    <w:pPr>
      <w:spacing w:line="240" w:lineRule="auto"/>
    </w:pPr>
    <w:rPr>
      <w:sz w:val="20"/>
    </w:rPr>
  </w:style>
  <w:style w:type="character" w:customStyle="1" w:styleId="KommentartextZchn">
    <w:name w:val="Kommentartext Zchn"/>
    <w:basedOn w:val="Absatz-Standardschriftart"/>
    <w:link w:val="Kommentartext"/>
    <w:uiPriority w:val="99"/>
    <w:semiHidden/>
    <w:rsid w:val="008A5F26"/>
    <w:rPr>
      <w:rFonts w:cs="Times New Roman"/>
    </w:rPr>
  </w:style>
  <w:style w:type="paragraph" w:styleId="Kommentarthema">
    <w:name w:val="annotation subject"/>
    <w:basedOn w:val="Kommentartext"/>
    <w:next w:val="Kommentartext"/>
    <w:link w:val="KommentarthemaZchn"/>
    <w:uiPriority w:val="99"/>
    <w:semiHidden/>
    <w:unhideWhenUsed/>
    <w:locked/>
    <w:rsid w:val="008A5F26"/>
    <w:rPr>
      <w:b/>
      <w:bCs/>
    </w:rPr>
  </w:style>
  <w:style w:type="character" w:customStyle="1" w:styleId="KommentarthemaZchn">
    <w:name w:val="Kommentarthema Zchn"/>
    <w:basedOn w:val="KommentartextZchn"/>
    <w:link w:val="Kommentarthema"/>
    <w:uiPriority w:val="99"/>
    <w:semiHidden/>
    <w:rsid w:val="008A5F26"/>
    <w:rPr>
      <w:rFonts w:cs="Times New Roman"/>
      <w:b/>
      <w:bCs/>
    </w:rPr>
  </w:style>
  <w:style w:type="paragraph" w:styleId="NurText">
    <w:name w:val="Plain Text"/>
    <w:basedOn w:val="Standard"/>
    <w:link w:val="NurTextZchn"/>
    <w:uiPriority w:val="99"/>
    <w:semiHidden/>
    <w:unhideWhenUsed/>
    <w:locked/>
    <w:rsid w:val="00CD4E0F"/>
    <w:pPr>
      <w:spacing w:after="0" w:line="240" w:lineRule="auto"/>
    </w:pPr>
    <w:rPr>
      <w:rFonts w:ascii="Calibri" w:eastAsia="Times New Roman" w:hAnsi="Calibri"/>
      <w:szCs w:val="21"/>
    </w:rPr>
  </w:style>
  <w:style w:type="character" w:customStyle="1" w:styleId="NurTextZchn">
    <w:name w:val="Nur Text Zchn"/>
    <w:basedOn w:val="Absatz-Standardschriftart"/>
    <w:link w:val="NurText"/>
    <w:uiPriority w:val="99"/>
    <w:semiHidden/>
    <w:rsid w:val="00CD4E0F"/>
    <w:rPr>
      <w:rFonts w:ascii="Calibri" w:eastAsia="Times New Roman" w:hAnsi="Calibri" w:cs="Times New Roman"/>
      <w:sz w:val="22"/>
      <w:szCs w:val="21"/>
    </w:rPr>
  </w:style>
  <w:style w:type="character" w:customStyle="1" w:styleId="berschrift3Zchn">
    <w:name w:val="Überschrift 3 Zchn"/>
    <w:basedOn w:val="Absatz-Standardschriftart"/>
    <w:link w:val="berschrift3"/>
    <w:uiPriority w:val="9"/>
    <w:semiHidden/>
    <w:rsid w:val="00B735E1"/>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locked/>
    <w:rsid w:val="000F4DC1"/>
    <w:pPr>
      <w:spacing w:after="0"/>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5921">
      <w:bodyDiv w:val="1"/>
      <w:marLeft w:val="0"/>
      <w:marRight w:val="0"/>
      <w:marTop w:val="0"/>
      <w:marBottom w:val="0"/>
      <w:divBdr>
        <w:top w:val="none" w:sz="0" w:space="0" w:color="auto"/>
        <w:left w:val="none" w:sz="0" w:space="0" w:color="auto"/>
        <w:bottom w:val="none" w:sz="0" w:space="0" w:color="auto"/>
        <w:right w:val="none" w:sz="0" w:space="0" w:color="auto"/>
      </w:divBdr>
    </w:div>
    <w:div w:id="283316558">
      <w:bodyDiv w:val="1"/>
      <w:marLeft w:val="0"/>
      <w:marRight w:val="0"/>
      <w:marTop w:val="0"/>
      <w:marBottom w:val="0"/>
      <w:divBdr>
        <w:top w:val="none" w:sz="0" w:space="0" w:color="auto"/>
        <w:left w:val="none" w:sz="0" w:space="0" w:color="auto"/>
        <w:bottom w:val="none" w:sz="0" w:space="0" w:color="auto"/>
        <w:right w:val="none" w:sz="0" w:space="0" w:color="auto"/>
      </w:divBdr>
    </w:div>
    <w:div w:id="654648023">
      <w:bodyDiv w:val="1"/>
      <w:marLeft w:val="0"/>
      <w:marRight w:val="0"/>
      <w:marTop w:val="0"/>
      <w:marBottom w:val="0"/>
      <w:divBdr>
        <w:top w:val="none" w:sz="0" w:space="0" w:color="auto"/>
        <w:left w:val="none" w:sz="0" w:space="0" w:color="auto"/>
        <w:bottom w:val="none" w:sz="0" w:space="0" w:color="auto"/>
        <w:right w:val="none" w:sz="0" w:space="0" w:color="auto"/>
      </w:divBdr>
    </w:div>
    <w:div w:id="743721046">
      <w:bodyDiv w:val="1"/>
      <w:marLeft w:val="0"/>
      <w:marRight w:val="0"/>
      <w:marTop w:val="0"/>
      <w:marBottom w:val="0"/>
      <w:divBdr>
        <w:top w:val="none" w:sz="0" w:space="0" w:color="auto"/>
        <w:left w:val="none" w:sz="0" w:space="0" w:color="auto"/>
        <w:bottom w:val="none" w:sz="0" w:space="0" w:color="auto"/>
        <w:right w:val="none" w:sz="0" w:space="0" w:color="auto"/>
      </w:divBdr>
    </w:div>
    <w:div w:id="936135767">
      <w:bodyDiv w:val="1"/>
      <w:marLeft w:val="0"/>
      <w:marRight w:val="0"/>
      <w:marTop w:val="0"/>
      <w:marBottom w:val="0"/>
      <w:divBdr>
        <w:top w:val="none" w:sz="0" w:space="0" w:color="auto"/>
        <w:left w:val="none" w:sz="0" w:space="0" w:color="auto"/>
        <w:bottom w:val="none" w:sz="0" w:space="0" w:color="auto"/>
        <w:right w:val="none" w:sz="0" w:space="0" w:color="auto"/>
      </w:divBdr>
    </w:div>
    <w:div w:id="1375353580">
      <w:bodyDiv w:val="1"/>
      <w:marLeft w:val="0"/>
      <w:marRight w:val="0"/>
      <w:marTop w:val="0"/>
      <w:marBottom w:val="0"/>
      <w:divBdr>
        <w:top w:val="none" w:sz="0" w:space="0" w:color="auto"/>
        <w:left w:val="none" w:sz="0" w:space="0" w:color="auto"/>
        <w:bottom w:val="none" w:sz="0" w:space="0" w:color="auto"/>
        <w:right w:val="none" w:sz="0" w:space="0" w:color="auto"/>
      </w:divBdr>
    </w:div>
    <w:div w:id="17257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mmelsberger-diakonie.de/wing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eiss.amely@rummelsberger.net" TargetMode="External"/><Relationship Id="rId4" Type="http://schemas.openxmlformats.org/officeDocument/2006/relationships/settings" Target="settings.xml"/><Relationship Id="rId9" Type="http://schemas.openxmlformats.org/officeDocument/2006/relationships/hyperlink" Target="mailto:weiss.amely@rummelsberger.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A007D-9D27-43AE-B91E-692F6063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Dörr, Stefanie</cp:lastModifiedBy>
  <cp:revision>17</cp:revision>
  <cp:lastPrinted>2022-08-09T07:37:00Z</cp:lastPrinted>
  <dcterms:created xsi:type="dcterms:W3CDTF">2022-08-03T14:37:00Z</dcterms:created>
  <dcterms:modified xsi:type="dcterms:W3CDTF">2022-08-09T07:47:00Z</dcterms:modified>
</cp:coreProperties>
</file>