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2C5" w:rsidRDefault="00C26A50" w:rsidP="001B12A5">
      <w:r>
        <w:t>30</w:t>
      </w:r>
      <w:r w:rsidR="002D6113">
        <w:t>.</w:t>
      </w:r>
      <w:r w:rsidR="00646144">
        <w:t>0</w:t>
      </w:r>
      <w:r>
        <w:t>8</w:t>
      </w:r>
      <w:r w:rsidR="00533BDB">
        <w:t>.</w:t>
      </w:r>
      <w:r w:rsidR="002D6113">
        <w:t>201</w:t>
      </w:r>
      <w:r w:rsidR="00646144">
        <w:t>8</w:t>
      </w:r>
    </w:p>
    <w:p w:rsidR="00533BDB" w:rsidRDefault="00533BDB" w:rsidP="001B12A5"/>
    <w:p w:rsidR="00564218" w:rsidRDefault="00372404" w:rsidP="00564218">
      <w:pPr>
        <w:autoSpaceDE w:val="0"/>
        <w:autoSpaceDN w:val="0"/>
        <w:adjustRightInd w:val="0"/>
        <w:spacing w:after="0" w:line="360" w:lineRule="auto"/>
        <w:rPr>
          <w:rFonts w:cs="Arial"/>
          <w:b/>
          <w:bCs/>
          <w:sz w:val="28"/>
          <w:szCs w:val="28"/>
        </w:rPr>
      </w:pPr>
      <w:r>
        <w:rPr>
          <w:rFonts w:cs="Arial"/>
          <w:b/>
          <w:bCs/>
          <w:sz w:val="28"/>
          <w:szCs w:val="28"/>
        </w:rPr>
        <w:t>Junge Flüchtlinge beginnen Ausbildung</w:t>
      </w:r>
    </w:p>
    <w:p w:rsidR="00564218" w:rsidRDefault="00372404" w:rsidP="00564218">
      <w:pPr>
        <w:pStyle w:val="Flietext"/>
        <w:spacing w:line="360" w:lineRule="auto"/>
        <w:rPr>
          <w:rFonts w:eastAsiaTheme="majorEastAsia" w:cstheme="majorBidi"/>
          <w:b/>
          <w:bCs/>
          <w:color w:val="000000" w:themeColor="text1"/>
          <w:sz w:val="24"/>
          <w:szCs w:val="28"/>
        </w:rPr>
      </w:pPr>
      <w:r>
        <w:rPr>
          <w:rFonts w:eastAsiaTheme="majorEastAsia" w:cstheme="majorBidi"/>
          <w:b/>
          <w:bCs/>
          <w:color w:val="000000" w:themeColor="text1"/>
          <w:sz w:val="24"/>
          <w:szCs w:val="28"/>
        </w:rPr>
        <w:t xml:space="preserve">Projekt „Bin dA“ unterstützt sie bei </w:t>
      </w:r>
      <w:r w:rsidR="005729DC">
        <w:rPr>
          <w:rFonts w:eastAsiaTheme="majorEastAsia" w:cstheme="majorBidi"/>
          <w:b/>
          <w:bCs/>
          <w:color w:val="000000" w:themeColor="text1"/>
          <w:sz w:val="24"/>
          <w:szCs w:val="28"/>
        </w:rPr>
        <w:t>den ersten Schritten ins</w:t>
      </w:r>
      <w:r>
        <w:rPr>
          <w:rFonts w:eastAsiaTheme="majorEastAsia" w:cstheme="majorBidi"/>
          <w:b/>
          <w:bCs/>
          <w:color w:val="000000" w:themeColor="text1"/>
          <w:sz w:val="24"/>
          <w:szCs w:val="28"/>
        </w:rPr>
        <w:t xml:space="preserve"> Arbeitsleben</w:t>
      </w:r>
    </w:p>
    <w:p w:rsidR="00F4279A" w:rsidRDefault="00F4279A" w:rsidP="00F4279A">
      <w:pPr>
        <w:pStyle w:val="Flietext"/>
      </w:pPr>
      <w:r>
        <w:t xml:space="preserve">Nürnberg </w:t>
      </w:r>
      <w:r w:rsidR="00C26A50">
        <w:t xml:space="preserve">– </w:t>
      </w:r>
      <w:r>
        <w:t xml:space="preserve">Acht Jugendliche haben sich am späten Mittwochnachmittag in den Büroräumen des Projekts „Bin dA“ (Begleitung in die </w:t>
      </w:r>
      <w:r w:rsidRPr="00252F53">
        <w:t>Ausbildung)</w:t>
      </w:r>
      <w:r w:rsidR="00C26A50" w:rsidRPr="00252F53">
        <w:t xml:space="preserve"> in Nürnberg</w:t>
      </w:r>
      <w:r w:rsidRPr="00252F53">
        <w:t xml:space="preserve"> getroffen.</w:t>
      </w:r>
      <w:r w:rsidR="00C26A50" w:rsidRPr="00252F53">
        <w:t xml:space="preserve"> „Bin dA“ ist ein Projekt der Rummelsberger Diakonie, das junge </w:t>
      </w:r>
      <w:r w:rsidR="00372404" w:rsidRPr="00252F53">
        <w:t>Flüchtlinge</w:t>
      </w:r>
      <w:r w:rsidR="00F619B5" w:rsidRPr="00252F53">
        <w:t xml:space="preserve"> beim Start ins Arbeitsleben</w:t>
      </w:r>
      <w:r w:rsidR="00372404" w:rsidRPr="00252F53">
        <w:t xml:space="preserve"> </w:t>
      </w:r>
      <w:r w:rsidR="00C26A50" w:rsidRPr="00252F53">
        <w:t xml:space="preserve">unterstützt. </w:t>
      </w:r>
      <w:r w:rsidRPr="00252F53">
        <w:t>„Wir wollen mit einer kleinen Abschlussrunde</w:t>
      </w:r>
      <w:r>
        <w:t xml:space="preserve"> noch einmal auf die gemeinsame Zeit zurückzublicken, um dann motivie</w:t>
      </w:r>
      <w:r w:rsidR="00C26A50">
        <w:t>rt in die Ausbildung zu starten</w:t>
      </w:r>
      <w:r>
        <w:t>“</w:t>
      </w:r>
      <w:r w:rsidR="00C26A50">
        <w:t xml:space="preserve">, sagt Projektkoordinatorin Claudia Wittkopf. </w:t>
      </w:r>
    </w:p>
    <w:p w:rsidR="00F4279A" w:rsidRDefault="00F4279A" w:rsidP="00F4279A">
      <w:pPr>
        <w:pStyle w:val="Flietext"/>
      </w:pPr>
      <w:r>
        <w:t>Für alle der anwesenden Jugendlichen geht es ab September in eine Ausbildung. Entweder in eine betriebliche duale Ausbildung, oder die Ausbildung wird Mitte September an einer der zahlreichen Berufsfachschulen beginnen. Abd</w:t>
      </w:r>
      <w:r w:rsidR="00C26A50">
        <w:t xml:space="preserve"> </w:t>
      </w:r>
      <w:r w:rsidR="00C26A50" w:rsidRPr="00C26A50">
        <w:t>Antakia Khalaf</w:t>
      </w:r>
      <w:r>
        <w:t>, der die Ausbildung zum Kaufmann für Spedition und Logistikdienstleistungen beginnt</w:t>
      </w:r>
      <w:r w:rsidR="00C26A50">
        <w:t>,</w:t>
      </w:r>
      <w:r>
        <w:t xml:space="preserve"> ist dankbar für die Unterstützung die er in den letzten Monaten erhielt: „Ohne das Projekt hätte ich das alles nicht geschafft. Ich weiß nicht, ob ich dann eine Ausbildung gefunden hätte.“</w:t>
      </w:r>
    </w:p>
    <w:p w:rsidR="00F4279A" w:rsidRDefault="00F4279A" w:rsidP="00F4279A">
      <w:pPr>
        <w:pStyle w:val="Flietext"/>
      </w:pPr>
      <w:r>
        <w:t>Die Begleitung durch „Bin dA“ umfasst ein breites Spektrum – vom Bewerbungsschreiben, bis zur Begleitung ins Vorstellungsgespräch oder dem generellen Überblick über den deutschen Ausbildungsmarkt. Wittkopf setzt an den individuellen Bedürfnissen der jungen Menschen an. Natürlich läuft nicht immer alles rund. Es ist nur ein kleiner Teil der jungen Geflüchteten, die heute miteinander ihre Ausbildungsverträge feiern können. „Nicht immer stimmen die Erwartungen und Wünsche der Jugendlichen mit der Realität überein“, sagt Wittkopf. Einen Ausbildungsplatz als Fachinformatiker mit einem Hauptschulabschluss zu bekommen ist beispielsweise unrealistisch. „Da erk</w:t>
      </w:r>
      <w:r w:rsidR="00C26A50">
        <w:t xml:space="preserve">läre ich den Jugendlichen dann </w:t>
      </w:r>
      <w:r>
        <w:t xml:space="preserve">die Realität in Deutschland und entwickle mit ihnen gemeinsam realistische Alternativen und Handlungsstrategien“, so Claudia Wittkopf. </w:t>
      </w:r>
    </w:p>
    <w:p w:rsidR="00F4279A" w:rsidRDefault="00F4279A" w:rsidP="00F4279A">
      <w:pPr>
        <w:pStyle w:val="Flietext"/>
      </w:pPr>
      <w:r>
        <w:t>Erschwert wird die Arbeit von „Bin dA“ zunehmend dadurch, dass viele Jugendliche aufgrund ihres Aufenthaltsstatus keine Ausbildung beginnen dürfen. „Die Jugendlichen möchten nicht untätig zu Hause rumsitzen</w:t>
      </w:r>
      <w:r w:rsidR="00C26A50">
        <w:t>,</w:t>
      </w:r>
      <w:r>
        <w:t xml:space="preserve"> wenn sie die Schule beendet haben. Also schauen wir, was man stattdessen tun kann</w:t>
      </w:r>
      <w:r w:rsidR="00C26A50">
        <w:t>,</w:t>
      </w:r>
      <w:r>
        <w:t xml:space="preserve"> um sich weiter zu integrieren“, erklärt Wittkopf. Einige beginnen eine schulische Ausbildung, andere wollen einen höheren Schulabschluss als ihren bisherigen erreichen. Wittkopf hofft, dass sich die politische Haltung bald ändern wird. „Ich sehe jeden Tag hoch motivierte junge Menschen, die unserem Fachkräftemangel mit Eifer und Motivation entgegenwirken würden und die nicht dürfen. Das ist auch für mich als Privatperson schwer zu verstehen.“</w:t>
      </w:r>
    </w:p>
    <w:p w:rsidR="00F4279A" w:rsidRDefault="00F4279A" w:rsidP="00F4279A">
      <w:pPr>
        <w:pStyle w:val="Flietext"/>
      </w:pPr>
      <w:r>
        <w:lastRenderedPageBreak/>
        <w:t>Die Jugendlichen, die heute erschienen sind, starten ab September mit der Ausbildung. Einige von ihnen wird Wittkopf trotzdem wiedersehen. Denn „Bin dA“ bietet an, auch in der Ausbildung Ansprechpartner für die Jugendlichen zu sein und vermittelt beispielsweise ehrenamtliche Nachhilfe, so dass die Jugendlichen die Fachsprache besser aufarbeiten können. Auch Betriebe berät „Bin dA“ zur Einstellung Geflüchteter in ein Ausbildungsverhältnis.</w:t>
      </w:r>
    </w:p>
    <w:p w:rsidR="00F4279A" w:rsidRDefault="00F4279A" w:rsidP="00F4279A">
      <w:pPr>
        <w:pStyle w:val="Flietext"/>
      </w:pPr>
      <w:r>
        <w:t>Bis August 2019 wird „Bin dA“ durch die Stiftung Deutsches Hilfswerk und die Evangelisch Lutherische Kirche in Bayern finanziert. „Wie es danach weitergehen wird, wissen wir noch nicht. Bisher ist leider keine Anschlussfinanzierung gefunden“, sagt Wittkopf. Die Jugendlichen, die heute ihre Ausbildungsverträge feiern</w:t>
      </w:r>
      <w:r w:rsidR="00C26A50">
        <w:t>,</w:t>
      </w:r>
      <w:r>
        <w:t xml:space="preserve"> hoffen, dass </w:t>
      </w:r>
      <w:r w:rsidR="00C26A50">
        <w:t>es</w:t>
      </w:r>
      <w:r>
        <w:t xml:space="preserve"> weitergehen kann: „Ohne Claudia Wittkopf hätten wir heute keinen Grund zum Feiern. Es wäre toll, wenn „Bin dA“ auch anderen helfen könnte“, sagt Abd</w:t>
      </w:r>
      <w:r w:rsidR="00C26A50">
        <w:t xml:space="preserve"> </w:t>
      </w:r>
      <w:r w:rsidR="00C26A50" w:rsidRPr="00C26A50">
        <w:t>Antakia Khalaf</w:t>
      </w:r>
      <w:r>
        <w:t>.</w:t>
      </w:r>
    </w:p>
    <w:p w:rsidR="009A53CA" w:rsidRDefault="00C26A50" w:rsidP="00F80FE1">
      <w:pPr>
        <w:pStyle w:val="Flietext"/>
      </w:pPr>
      <w:r>
        <w:t>Claudia Wittkopf</w:t>
      </w:r>
      <w:r w:rsidR="009A53CA">
        <w:t xml:space="preserve"> (</w:t>
      </w:r>
      <w:r w:rsidR="00372404">
        <w:t>3.</w:t>
      </w:r>
      <w:r w:rsidR="00252F53">
        <w:t xml:space="preserve">596 </w:t>
      </w:r>
      <w:bookmarkStart w:id="0" w:name="_GoBack"/>
      <w:bookmarkEnd w:id="0"/>
      <w:r w:rsidR="009A53CA">
        <w:t>Zeichen)</w:t>
      </w:r>
    </w:p>
    <w:p w:rsidR="003D6495" w:rsidRDefault="003D6495" w:rsidP="009A53CA">
      <w:pPr>
        <w:pStyle w:val="berschrift1"/>
      </w:pPr>
    </w:p>
    <w:p w:rsidR="009A53CA" w:rsidRPr="006322C5" w:rsidRDefault="009A53CA" w:rsidP="009A53CA">
      <w:pPr>
        <w:pStyle w:val="berschrift1"/>
      </w:pPr>
      <w:r w:rsidRPr="006322C5">
        <w:t>Ansprechpartner</w:t>
      </w:r>
      <w:r w:rsidR="001457BB">
        <w:t>in</w:t>
      </w:r>
    </w:p>
    <w:p w:rsidR="009A53CA" w:rsidRDefault="00F80FE1" w:rsidP="009A53CA">
      <w:r>
        <w:t>Claudia Kestler</w:t>
      </w:r>
      <w:r w:rsidR="009A53CA">
        <w:br/>
        <w:t>Telefon 09128 50</w:t>
      </w:r>
      <w:r>
        <w:t xml:space="preserve"> 2263</w:t>
      </w:r>
      <w:r w:rsidR="00980090">
        <w:br/>
      </w:r>
      <w:r w:rsidR="00980090" w:rsidRPr="00980090">
        <w:t>Mobil: 0151 41872872</w:t>
      </w:r>
      <w:r w:rsidR="009A53CA">
        <w:br/>
        <w:t xml:space="preserve">E-Mail </w:t>
      </w:r>
      <w:hyperlink r:id="rId8" w:history="1">
        <w:r w:rsidR="00DC1D3B" w:rsidRPr="009030D8">
          <w:rPr>
            <w:rStyle w:val="Hyperlink"/>
          </w:rPr>
          <w:t>kestler.claudia@rummelsberger.net</w:t>
        </w:r>
      </w:hyperlink>
    </w:p>
    <w:p w:rsidR="009A53CA" w:rsidRDefault="009A53CA" w:rsidP="00B53D64">
      <w:pPr>
        <w:pStyle w:val="Flietext"/>
        <w:rPr>
          <w:rFonts w:cs="Arial"/>
          <w:sz w:val="20"/>
        </w:rPr>
      </w:pPr>
    </w:p>
    <w:p w:rsidR="005A7380" w:rsidRDefault="005A7380" w:rsidP="00B53D64">
      <w:pPr>
        <w:pStyle w:val="Flietext"/>
        <w:rPr>
          <w:rFonts w:cs="Arial"/>
          <w:sz w:val="20"/>
        </w:rPr>
      </w:pPr>
    </w:p>
    <w:p w:rsidR="005A7380" w:rsidRPr="003119F5" w:rsidRDefault="005A7380" w:rsidP="005A7380">
      <w:pPr>
        <w:rPr>
          <w:rFonts w:eastAsiaTheme="majorEastAsia" w:cstheme="majorBidi"/>
          <w:b/>
          <w:bCs/>
          <w:color w:val="000000" w:themeColor="text1"/>
          <w:sz w:val="24"/>
          <w:szCs w:val="28"/>
        </w:rPr>
      </w:pPr>
      <w:r w:rsidRPr="0098093D">
        <w:rPr>
          <w:rStyle w:val="berschrift1Zchn"/>
        </w:rPr>
        <w:t>Fotos und Bildunterschriften</w:t>
      </w:r>
      <w:r>
        <w:rPr>
          <w:rStyle w:val="berschrift1Zchn"/>
        </w:rPr>
        <w:br/>
      </w:r>
      <w:r w:rsidRPr="00C83906">
        <w:t>(druckfähige Fotos finden Sie auf rummelsberger-diakonie.de/presse)</w:t>
      </w:r>
    </w:p>
    <w:p w:rsidR="00372404" w:rsidRDefault="00372404" w:rsidP="005A7380">
      <w:r>
        <w:rPr>
          <w:noProof/>
        </w:rPr>
        <w:drawing>
          <wp:inline distT="0" distB="0" distL="0" distR="0">
            <wp:extent cx="2544418" cy="1908314"/>
            <wp:effectExtent l="0" t="0" r="889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d Antakia Khalaf_Claudia Wittkopf.jpg"/>
                    <pic:cNvPicPr/>
                  </pic:nvPicPr>
                  <pic:blipFill>
                    <a:blip r:embed="rId9" cstate="screen">
                      <a:extLst>
                        <a:ext uri="{28A0092B-C50C-407E-A947-70E740481C1C}">
                          <a14:useLocalDpi xmlns:a14="http://schemas.microsoft.com/office/drawing/2010/main"/>
                        </a:ext>
                      </a:extLst>
                    </a:blip>
                    <a:stretch>
                      <a:fillRect/>
                    </a:stretch>
                  </pic:blipFill>
                  <pic:spPr>
                    <a:xfrm>
                      <a:off x="0" y="0"/>
                      <a:ext cx="2546176" cy="1909633"/>
                    </a:xfrm>
                    <a:prstGeom prst="rect">
                      <a:avLst/>
                    </a:prstGeom>
                  </pic:spPr>
                </pic:pic>
              </a:graphicData>
            </a:graphic>
          </wp:inline>
        </w:drawing>
      </w:r>
    </w:p>
    <w:p w:rsidR="00372404" w:rsidRDefault="00372404" w:rsidP="00372404">
      <w:r>
        <w:t xml:space="preserve">Claudia Wittkopf gratuliert Abd </w:t>
      </w:r>
      <w:r w:rsidRPr="00C26A50">
        <w:t>Antakia Khalaf</w:t>
      </w:r>
      <w:r>
        <w:t xml:space="preserve"> zum Ausbildungsvertrag. Foto: </w:t>
      </w:r>
      <w:r w:rsidR="00891F4A" w:rsidRPr="00891F4A">
        <w:t>Carola Rittner</w:t>
      </w:r>
    </w:p>
    <w:p w:rsidR="00372404" w:rsidRDefault="00372404" w:rsidP="005A7380"/>
    <w:p w:rsidR="005A7380" w:rsidRDefault="00372404" w:rsidP="005A7380">
      <w:r>
        <w:rPr>
          <w:noProof/>
        </w:rPr>
        <w:drawing>
          <wp:inline distT="0" distB="0" distL="0" distR="0">
            <wp:extent cx="2541768" cy="1906327"/>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d Antakia Khalaf_Claudia Wittkopf_Vertrag.jpg"/>
                    <pic:cNvPicPr/>
                  </pic:nvPicPr>
                  <pic:blipFill>
                    <a:blip r:embed="rId10" cstate="screen">
                      <a:extLst>
                        <a:ext uri="{28A0092B-C50C-407E-A947-70E740481C1C}">
                          <a14:useLocalDpi xmlns:a14="http://schemas.microsoft.com/office/drawing/2010/main"/>
                        </a:ext>
                      </a:extLst>
                    </a:blip>
                    <a:stretch>
                      <a:fillRect/>
                    </a:stretch>
                  </pic:blipFill>
                  <pic:spPr>
                    <a:xfrm>
                      <a:off x="0" y="0"/>
                      <a:ext cx="2545981" cy="1909487"/>
                    </a:xfrm>
                    <a:prstGeom prst="rect">
                      <a:avLst/>
                    </a:prstGeom>
                  </pic:spPr>
                </pic:pic>
              </a:graphicData>
            </a:graphic>
          </wp:inline>
        </w:drawing>
      </w:r>
    </w:p>
    <w:p w:rsidR="005A7380" w:rsidRDefault="00372404" w:rsidP="005A7380">
      <w:r>
        <w:t xml:space="preserve">Claudia Wittkopf gratuliert Abd </w:t>
      </w:r>
      <w:r w:rsidRPr="00C26A50">
        <w:t>Antakia Khalaf</w:t>
      </w:r>
      <w:r>
        <w:t xml:space="preserve"> zum Ausbildungsvertrag</w:t>
      </w:r>
      <w:r w:rsidR="005A7380">
        <w:t>. Foto:</w:t>
      </w:r>
      <w:r w:rsidR="00891F4A">
        <w:t xml:space="preserve"> </w:t>
      </w:r>
      <w:r w:rsidR="00891F4A" w:rsidRPr="00891F4A">
        <w:t>Carola Rittner</w:t>
      </w:r>
    </w:p>
    <w:p w:rsidR="005A7380" w:rsidRPr="009A53CA" w:rsidRDefault="005A7380" w:rsidP="00B53D64">
      <w:pPr>
        <w:pStyle w:val="Flietext"/>
        <w:rPr>
          <w:rFonts w:cs="Arial"/>
          <w:sz w:val="20"/>
        </w:rPr>
      </w:pPr>
    </w:p>
    <w:sectPr w:rsidR="005A7380" w:rsidRPr="009A53CA" w:rsidSect="0098093D">
      <w:headerReference w:type="default" r:id="rId11"/>
      <w:footerReference w:type="default" r:id="rId12"/>
      <w:headerReference w:type="first" r:id="rId13"/>
      <w:footerReference w:type="first" r:id="rId14"/>
      <w:type w:val="continuous"/>
      <w:pgSz w:w="11906" w:h="16838"/>
      <w:pgMar w:top="1247" w:right="1417" w:bottom="1134" w:left="1417" w:header="708" w:footer="294"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710" w:rsidRPr="006322C5" w:rsidRDefault="00530710" w:rsidP="006322C5">
      <w:r w:rsidRPr="006322C5">
        <w:separator/>
      </w:r>
    </w:p>
  </w:endnote>
  <w:endnote w:type="continuationSeparator" w:id="0">
    <w:p w:rsidR="00530710" w:rsidRPr="006322C5" w:rsidRDefault="00530710" w:rsidP="006322C5">
      <w:r w:rsidRPr="006322C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2C5" w:rsidRPr="0098093D" w:rsidRDefault="006322C5" w:rsidP="0098093D">
    <w:pPr>
      <w:pStyle w:val="FuzeileRD"/>
    </w:pPr>
  </w:p>
  <w:p w:rsidR="006322C5" w:rsidRPr="0098093D" w:rsidRDefault="006322C5" w:rsidP="0098093D">
    <w:pPr>
      <w:pStyle w:val="FuzeileRD"/>
    </w:pPr>
    <w:r w:rsidRPr="0098093D">
      <w:t>Rummelsberger Diakonie e.V. | Abteilung Kommunikation</w:t>
    </w:r>
    <w:r w:rsidRPr="0098093D">
      <w:br/>
      <w:t xml:space="preserve">Rummelsberg 2, 90592 Schwarzenbruck, Telefon 09128 50-2439, Telefax 09128 50-2150 </w:t>
    </w:r>
    <w:r w:rsidRPr="0098093D">
      <w:br/>
    </w:r>
    <w:r w:rsidR="00527AE1">
      <w:t>presse</w:t>
    </w:r>
    <w:r w:rsidRPr="0098093D">
      <w:t>@rummelsberger.net | www.rummelsberger-diakonie.de</w:t>
    </w:r>
  </w:p>
  <w:p w:rsidR="006322C5" w:rsidRPr="006322C5" w:rsidRDefault="006322C5" w:rsidP="006322C5">
    <w:r w:rsidRPr="006322C5">
      <w:t xml:space="preserve">Seite </w:t>
    </w:r>
    <w:r w:rsidRPr="006322C5">
      <w:fldChar w:fldCharType="begin"/>
    </w:r>
    <w:r w:rsidRPr="006322C5">
      <w:instrText>PAGE  \* Arabic  \* MERGEFORMAT</w:instrText>
    </w:r>
    <w:r w:rsidRPr="006322C5">
      <w:fldChar w:fldCharType="separate"/>
    </w:r>
    <w:r w:rsidR="00252F53">
      <w:rPr>
        <w:noProof/>
      </w:rPr>
      <w:t>2</w:t>
    </w:r>
    <w:r w:rsidRPr="006322C5">
      <w:fldChar w:fldCharType="end"/>
    </w:r>
    <w:r w:rsidRPr="006322C5">
      <w:t xml:space="preserve"> von </w:t>
    </w:r>
    <w:fldSimple w:instr="NUMPAGES  \* Arabic  \* MERGEFORMAT">
      <w:r w:rsidR="00252F53">
        <w:rPr>
          <w:noProof/>
        </w:rPr>
        <w:t>3</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93D" w:rsidRPr="0098093D" w:rsidRDefault="0098093D" w:rsidP="0098093D">
    <w:pPr>
      <w:pStyle w:val="FuzeileRD"/>
    </w:pPr>
  </w:p>
  <w:p w:rsidR="0098093D" w:rsidRPr="0098093D" w:rsidRDefault="0098093D" w:rsidP="0098093D">
    <w:pPr>
      <w:pStyle w:val="FuzeileRD"/>
    </w:pPr>
    <w:r w:rsidRPr="0098093D">
      <w:t>Rummelsberger Diakonie e.V. | Abteilung Kommunikation</w:t>
    </w:r>
    <w:r w:rsidRPr="0098093D">
      <w:br/>
      <w:t xml:space="preserve">Rummelsberg 2, 90592 Schwarzenbruck, Telefon 09128 50-2439, Telefax 09128 50-2150 </w:t>
    </w:r>
    <w:r w:rsidRPr="0098093D">
      <w:br/>
      <w:t>kommunikation@rummelsberger.net | www.rummelsberger-diakonie.de</w:t>
    </w:r>
  </w:p>
  <w:p w:rsidR="0098093D" w:rsidRDefault="0098093D" w:rsidP="0098093D">
    <w:r w:rsidRPr="006322C5">
      <w:t xml:space="preserve">Seite </w:t>
    </w:r>
    <w:r w:rsidRPr="006322C5">
      <w:fldChar w:fldCharType="begin"/>
    </w:r>
    <w:r w:rsidRPr="006322C5">
      <w:instrText>PAGE  \* Arabic  \* MERGEFORMAT</w:instrText>
    </w:r>
    <w:r w:rsidRPr="006322C5">
      <w:fldChar w:fldCharType="separate"/>
    </w:r>
    <w:r w:rsidR="00252F53">
      <w:rPr>
        <w:noProof/>
      </w:rPr>
      <w:t>1</w:t>
    </w:r>
    <w:r w:rsidRPr="006322C5">
      <w:fldChar w:fldCharType="end"/>
    </w:r>
    <w:r w:rsidRPr="006322C5">
      <w:t xml:space="preserve"> von </w:t>
    </w:r>
    <w:fldSimple w:instr="NUMPAGES  \* Arabic  \* MERGEFORMAT">
      <w:r w:rsidR="00252F53">
        <w:rPr>
          <w:noProof/>
        </w:rPr>
        <w:t>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710" w:rsidRPr="006322C5" w:rsidRDefault="00530710" w:rsidP="006322C5">
      <w:r w:rsidRPr="006322C5">
        <w:separator/>
      </w:r>
    </w:p>
  </w:footnote>
  <w:footnote w:type="continuationSeparator" w:id="0">
    <w:p w:rsidR="00530710" w:rsidRPr="006322C5" w:rsidRDefault="00530710" w:rsidP="006322C5">
      <w:r w:rsidRPr="006322C5">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2C5" w:rsidRDefault="006322C5" w:rsidP="006322C5"/>
  <w:p w:rsidR="006322C5" w:rsidRDefault="006322C5" w:rsidP="006322C5"/>
  <w:p w:rsidR="006322C5" w:rsidRDefault="006322C5" w:rsidP="006322C5"/>
  <w:p w:rsidR="006322C5" w:rsidRPr="006322C5" w:rsidRDefault="006322C5" w:rsidP="006322C5">
    <w:pPr>
      <w:pStyle w:val="Headline"/>
    </w:pPr>
    <w:r w:rsidRPr="006322C5">
      <w:t>Pressemitteilung</w:t>
    </w:r>
    <w:r w:rsidRPr="006322C5">
      <w:rPr>
        <w:noProof/>
      </w:rPr>
      <w:drawing>
        <wp:anchor distT="0" distB="0" distL="114300" distR="114300" simplePos="0" relativeHeight="251658240" behindDoc="1" locked="1" layoutInCell="1" allowOverlap="1" wp14:anchorId="52AC546A" wp14:editId="382F3F73">
          <wp:simplePos x="0" y="0"/>
          <wp:positionH relativeFrom="page">
            <wp:posOffset>4536440</wp:posOffset>
          </wp:positionH>
          <wp:positionV relativeFrom="page">
            <wp:posOffset>0</wp:posOffset>
          </wp:positionV>
          <wp:extent cx="3019425" cy="1276350"/>
          <wp:effectExtent l="0" t="0" r="0" b="0"/>
          <wp:wrapNone/>
          <wp:docPr id="7" name="Bild 1" descr="\\Client\G$\RÖA\Technik\02_RB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ent\G$\RÖA\Technik\02_RB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9425" cy="1276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338" w:rsidRDefault="00213338" w:rsidP="00213338"/>
  <w:p w:rsidR="00213338" w:rsidRDefault="00213338" w:rsidP="00213338"/>
  <w:p w:rsidR="00213338" w:rsidRDefault="00213338" w:rsidP="00213338"/>
  <w:p w:rsidR="00213338" w:rsidRPr="006322C5" w:rsidRDefault="00213338" w:rsidP="00213338">
    <w:pPr>
      <w:pStyle w:val="Headline"/>
    </w:pPr>
    <w:r w:rsidRPr="006322C5">
      <w:t>Pressemitteilung</w:t>
    </w:r>
    <w:r w:rsidRPr="006322C5">
      <w:rPr>
        <w:noProof/>
      </w:rPr>
      <w:drawing>
        <wp:anchor distT="0" distB="0" distL="114300" distR="114300" simplePos="0" relativeHeight="251660288" behindDoc="1" locked="1" layoutInCell="1" allowOverlap="1" wp14:anchorId="400DD76D" wp14:editId="6E0E36A7">
          <wp:simplePos x="0" y="0"/>
          <wp:positionH relativeFrom="page">
            <wp:posOffset>4536440</wp:posOffset>
          </wp:positionH>
          <wp:positionV relativeFrom="page">
            <wp:posOffset>0</wp:posOffset>
          </wp:positionV>
          <wp:extent cx="3019425" cy="1276350"/>
          <wp:effectExtent l="0" t="0" r="0" b="0"/>
          <wp:wrapNone/>
          <wp:docPr id="2" name="Bild 1" descr="\\Client\G$\RÖA\Technik\02_RB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ent\G$\RÖA\Technik\02_RB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9425" cy="1276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cumentProtection w:edit="forms" w:formatting="1" w:enforcement="0"/>
  <w:defaultTabStop w:val="708"/>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2A5"/>
    <w:rsid w:val="000304FD"/>
    <w:rsid w:val="000576A7"/>
    <w:rsid w:val="00071E81"/>
    <w:rsid w:val="00081345"/>
    <w:rsid w:val="00091F3A"/>
    <w:rsid w:val="00092EE0"/>
    <w:rsid w:val="000B7B3F"/>
    <w:rsid w:val="000E47C7"/>
    <w:rsid w:val="00125B4D"/>
    <w:rsid w:val="001457BB"/>
    <w:rsid w:val="00173427"/>
    <w:rsid w:val="00173C61"/>
    <w:rsid w:val="001950CD"/>
    <w:rsid w:val="001A404B"/>
    <w:rsid w:val="001B12A5"/>
    <w:rsid w:val="001C2336"/>
    <w:rsid w:val="001C75CD"/>
    <w:rsid w:val="001F4FFC"/>
    <w:rsid w:val="00213338"/>
    <w:rsid w:val="00224A19"/>
    <w:rsid w:val="002319B3"/>
    <w:rsid w:val="002368B9"/>
    <w:rsid w:val="00244966"/>
    <w:rsid w:val="00252F53"/>
    <w:rsid w:val="0027624A"/>
    <w:rsid w:val="002A6935"/>
    <w:rsid w:val="002C7C3D"/>
    <w:rsid w:val="002D6113"/>
    <w:rsid w:val="003119F5"/>
    <w:rsid w:val="00355505"/>
    <w:rsid w:val="0035589A"/>
    <w:rsid w:val="00360CDB"/>
    <w:rsid w:val="00372404"/>
    <w:rsid w:val="00374BD7"/>
    <w:rsid w:val="00381718"/>
    <w:rsid w:val="00385E31"/>
    <w:rsid w:val="00386A13"/>
    <w:rsid w:val="003D6495"/>
    <w:rsid w:val="003E5CB2"/>
    <w:rsid w:val="004004D2"/>
    <w:rsid w:val="00424132"/>
    <w:rsid w:val="00450783"/>
    <w:rsid w:val="004653ED"/>
    <w:rsid w:val="00466581"/>
    <w:rsid w:val="00471AEB"/>
    <w:rsid w:val="0048676E"/>
    <w:rsid w:val="004924BE"/>
    <w:rsid w:val="00492CB4"/>
    <w:rsid w:val="004A390C"/>
    <w:rsid w:val="004B28D5"/>
    <w:rsid w:val="004D659D"/>
    <w:rsid w:val="004D666A"/>
    <w:rsid w:val="00503029"/>
    <w:rsid w:val="00504299"/>
    <w:rsid w:val="005267C7"/>
    <w:rsid w:val="00527AE1"/>
    <w:rsid w:val="00530710"/>
    <w:rsid w:val="00530E55"/>
    <w:rsid w:val="00533BDB"/>
    <w:rsid w:val="00541620"/>
    <w:rsid w:val="00544FEF"/>
    <w:rsid w:val="00553B10"/>
    <w:rsid w:val="00554ECD"/>
    <w:rsid w:val="00555C89"/>
    <w:rsid w:val="00564218"/>
    <w:rsid w:val="005729DC"/>
    <w:rsid w:val="00593F70"/>
    <w:rsid w:val="005A7380"/>
    <w:rsid w:val="005B1D3F"/>
    <w:rsid w:val="005D7167"/>
    <w:rsid w:val="005D7F36"/>
    <w:rsid w:val="005F79B7"/>
    <w:rsid w:val="00604C60"/>
    <w:rsid w:val="00616C18"/>
    <w:rsid w:val="006322C5"/>
    <w:rsid w:val="00646144"/>
    <w:rsid w:val="00654EFF"/>
    <w:rsid w:val="006768DB"/>
    <w:rsid w:val="006B704D"/>
    <w:rsid w:val="006C03CF"/>
    <w:rsid w:val="006E43DD"/>
    <w:rsid w:val="006F5471"/>
    <w:rsid w:val="006F5FC2"/>
    <w:rsid w:val="0078312A"/>
    <w:rsid w:val="00785574"/>
    <w:rsid w:val="00795877"/>
    <w:rsid w:val="00796872"/>
    <w:rsid w:val="007976EE"/>
    <w:rsid w:val="007A4272"/>
    <w:rsid w:val="007A586B"/>
    <w:rsid w:val="007B35A8"/>
    <w:rsid w:val="00804A48"/>
    <w:rsid w:val="00817045"/>
    <w:rsid w:val="00827A68"/>
    <w:rsid w:val="008556AF"/>
    <w:rsid w:val="00857D18"/>
    <w:rsid w:val="00891F4A"/>
    <w:rsid w:val="00893392"/>
    <w:rsid w:val="008B33F9"/>
    <w:rsid w:val="00980090"/>
    <w:rsid w:val="0098093D"/>
    <w:rsid w:val="00992A08"/>
    <w:rsid w:val="00996C96"/>
    <w:rsid w:val="009A53CA"/>
    <w:rsid w:val="009B1D1B"/>
    <w:rsid w:val="009E6E5C"/>
    <w:rsid w:val="009F3834"/>
    <w:rsid w:val="00A02D61"/>
    <w:rsid w:val="00A056DF"/>
    <w:rsid w:val="00A11DA2"/>
    <w:rsid w:val="00A23407"/>
    <w:rsid w:val="00A23A66"/>
    <w:rsid w:val="00A54B54"/>
    <w:rsid w:val="00AA515A"/>
    <w:rsid w:val="00AB3DEA"/>
    <w:rsid w:val="00AC7FDE"/>
    <w:rsid w:val="00AD6A3C"/>
    <w:rsid w:val="00AE4870"/>
    <w:rsid w:val="00B37F89"/>
    <w:rsid w:val="00B414D8"/>
    <w:rsid w:val="00B42952"/>
    <w:rsid w:val="00B53D64"/>
    <w:rsid w:val="00B85669"/>
    <w:rsid w:val="00BC2309"/>
    <w:rsid w:val="00BD3FD2"/>
    <w:rsid w:val="00BD5E41"/>
    <w:rsid w:val="00C26A50"/>
    <w:rsid w:val="00C5088D"/>
    <w:rsid w:val="00C50939"/>
    <w:rsid w:val="00C5256E"/>
    <w:rsid w:val="00C67310"/>
    <w:rsid w:val="00C76B5A"/>
    <w:rsid w:val="00C773F7"/>
    <w:rsid w:val="00C83906"/>
    <w:rsid w:val="00C839BE"/>
    <w:rsid w:val="00C86274"/>
    <w:rsid w:val="00C879C6"/>
    <w:rsid w:val="00C94574"/>
    <w:rsid w:val="00CA70B1"/>
    <w:rsid w:val="00CD45AB"/>
    <w:rsid w:val="00D300BF"/>
    <w:rsid w:val="00D53FD6"/>
    <w:rsid w:val="00D70963"/>
    <w:rsid w:val="00D80B18"/>
    <w:rsid w:val="00D81A4C"/>
    <w:rsid w:val="00D852AC"/>
    <w:rsid w:val="00D921DE"/>
    <w:rsid w:val="00D93951"/>
    <w:rsid w:val="00DA49CC"/>
    <w:rsid w:val="00DA6C0B"/>
    <w:rsid w:val="00DA774B"/>
    <w:rsid w:val="00DC1D3B"/>
    <w:rsid w:val="00DC5712"/>
    <w:rsid w:val="00DD5013"/>
    <w:rsid w:val="00DD5500"/>
    <w:rsid w:val="00DF4F1C"/>
    <w:rsid w:val="00E03169"/>
    <w:rsid w:val="00E03262"/>
    <w:rsid w:val="00E07F63"/>
    <w:rsid w:val="00E36E8F"/>
    <w:rsid w:val="00E40416"/>
    <w:rsid w:val="00E57CB7"/>
    <w:rsid w:val="00E8218C"/>
    <w:rsid w:val="00EA7A82"/>
    <w:rsid w:val="00EB465D"/>
    <w:rsid w:val="00EB62FD"/>
    <w:rsid w:val="00EC1199"/>
    <w:rsid w:val="00EC3350"/>
    <w:rsid w:val="00EC50ED"/>
    <w:rsid w:val="00EE6D05"/>
    <w:rsid w:val="00F20E0E"/>
    <w:rsid w:val="00F26625"/>
    <w:rsid w:val="00F26CD9"/>
    <w:rsid w:val="00F324ED"/>
    <w:rsid w:val="00F4279A"/>
    <w:rsid w:val="00F534AC"/>
    <w:rsid w:val="00F619B5"/>
    <w:rsid w:val="00F80FE1"/>
    <w:rsid w:val="00F86DBD"/>
    <w:rsid w:val="00F94359"/>
    <w:rsid w:val="00F9636F"/>
    <w:rsid w:val="00FA5536"/>
    <w:rsid w:val="00FB30E6"/>
    <w:rsid w:val="00FD3959"/>
    <w:rsid w:val="00FF79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de-DE" w:eastAsia="de-DE"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322C5"/>
    <w:pPr>
      <w:spacing w:after="200" w:line="276" w:lineRule="auto"/>
    </w:pPr>
    <w:rPr>
      <w:rFonts w:cs="Times New Roman"/>
      <w:sz w:val="22"/>
    </w:rPr>
  </w:style>
  <w:style w:type="paragraph" w:styleId="berschrift1">
    <w:name w:val="heading 1"/>
    <w:aliases w:val="Subline"/>
    <w:basedOn w:val="Standard"/>
    <w:next w:val="Standard"/>
    <w:link w:val="berschrift1Zchn"/>
    <w:uiPriority w:val="9"/>
    <w:qFormat/>
    <w:rsid w:val="006322C5"/>
    <w:pPr>
      <w:keepNext/>
      <w:keepLines/>
      <w:spacing w:after="120" w:line="240" w:lineRule="auto"/>
      <w:outlineLvl w:val="0"/>
    </w:pPr>
    <w:rPr>
      <w:rFonts w:eastAsiaTheme="majorEastAsia" w:cstheme="majorBidi"/>
      <w:b/>
      <w:bCs/>
      <w:color w:val="000000" w:themeColor="text1"/>
      <w:sz w:val="24"/>
      <w:szCs w:val="28"/>
    </w:rPr>
  </w:style>
  <w:style w:type="paragraph" w:styleId="berschrift2">
    <w:name w:val="heading 2"/>
    <w:basedOn w:val="Standard"/>
    <w:next w:val="Standard"/>
    <w:link w:val="berschrift2Zchn"/>
    <w:uiPriority w:val="9"/>
    <w:semiHidden/>
    <w:unhideWhenUsed/>
    <w:qFormat/>
    <w:locked/>
    <w:rsid w:val="000576A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locked/>
    <w:rsid w:val="001B12A5"/>
    <w:pPr>
      <w:tabs>
        <w:tab w:val="center" w:pos="4536"/>
        <w:tab w:val="right" w:pos="9072"/>
      </w:tabs>
    </w:pPr>
  </w:style>
  <w:style w:type="character" w:customStyle="1" w:styleId="KopfzeileZchn">
    <w:name w:val="Kopfzeile Zchn"/>
    <w:link w:val="Kopfzeile"/>
    <w:uiPriority w:val="99"/>
    <w:rsid w:val="001B12A5"/>
    <w:rPr>
      <w:rFonts w:ascii="Calibri" w:hAnsi="Calibri" w:cs="Times New Roman"/>
    </w:rPr>
  </w:style>
  <w:style w:type="paragraph" w:styleId="Fuzeile">
    <w:name w:val="footer"/>
    <w:basedOn w:val="Standard"/>
    <w:link w:val="FuzeileZchn"/>
    <w:uiPriority w:val="99"/>
    <w:unhideWhenUsed/>
    <w:locked/>
    <w:rsid w:val="001B12A5"/>
    <w:pPr>
      <w:tabs>
        <w:tab w:val="center" w:pos="4536"/>
        <w:tab w:val="right" w:pos="9072"/>
      </w:tabs>
    </w:pPr>
  </w:style>
  <w:style w:type="character" w:customStyle="1" w:styleId="FuzeileZchn">
    <w:name w:val="Fußzeile Zchn"/>
    <w:link w:val="Fuzeile"/>
    <w:uiPriority w:val="99"/>
    <w:rsid w:val="001B12A5"/>
    <w:rPr>
      <w:rFonts w:ascii="Calibri" w:hAnsi="Calibri" w:cs="Times New Roman"/>
    </w:rPr>
  </w:style>
  <w:style w:type="character" w:styleId="Hyperlink">
    <w:name w:val="Hyperlink"/>
    <w:uiPriority w:val="99"/>
    <w:unhideWhenUsed/>
    <w:locked/>
    <w:rsid w:val="001B12A5"/>
    <w:rPr>
      <w:color w:val="0000FF"/>
      <w:u w:val="single"/>
    </w:rPr>
  </w:style>
  <w:style w:type="character" w:customStyle="1" w:styleId="berschrift1Zchn">
    <w:name w:val="Überschrift 1 Zchn"/>
    <w:aliases w:val="Subline Zchn"/>
    <w:basedOn w:val="Absatz-Standardschriftart"/>
    <w:link w:val="berschrift1"/>
    <w:uiPriority w:val="9"/>
    <w:rsid w:val="006322C5"/>
    <w:rPr>
      <w:rFonts w:eastAsiaTheme="majorEastAsia" w:cstheme="majorBidi"/>
      <w:b/>
      <w:bCs/>
      <w:color w:val="000000" w:themeColor="text1"/>
      <w:sz w:val="24"/>
      <w:szCs w:val="28"/>
    </w:rPr>
  </w:style>
  <w:style w:type="paragraph" w:customStyle="1" w:styleId="Flietext">
    <w:name w:val="Fließtext"/>
    <w:basedOn w:val="Standard"/>
    <w:link w:val="FlietextZchn"/>
    <w:qFormat/>
    <w:rsid w:val="006322C5"/>
  </w:style>
  <w:style w:type="paragraph" w:customStyle="1" w:styleId="Headline">
    <w:name w:val="Headline"/>
    <w:basedOn w:val="berschrift1"/>
    <w:link w:val="HeadlineZchn"/>
    <w:qFormat/>
    <w:rsid w:val="006322C5"/>
    <w:rPr>
      <w:sz w:val="28"/>
    </w:rPr>
  </w:style>
  <w:style w:type="character" w:customStyle="1" w:styleId="FlietextZchn">
    <w:name w:val="Fließtext Zchn"/>
    <w:basedOn w:val="Absatz-Standardschriftart"/>
    <w:link w:val="Flietext"/>
    <w:rsid w:val="006322C5"/>
    <w:rPr>
      <w:rFonts w:cs="Times New Roman"/>
      <w:sz w:val="22"/>
    </w:rPr>
  </w:style>
  <w:style w:type="paragraph" w:customStyle="1" w:styleId="FuzeileRD">
    <w:name w:val="Fußzeile RD"/>
    <w:basedOn w:val="Flietext"/>
    <w:link w:val="FuzeileRDZchn"/>
    <w:qFormat/>
    <w:rsid w:val="0098093D"/>
    <w:rPr>
      <w:sz w:val="16"/>
    </w:rPr>
  </w:style>
  <w:style w:type="character" w:customStyle="1" w:styleId="HeadlineZchn">
    <w:name w:val="Headline Zchn"/>
    <w:basedOn w:val="berschrift1Zchn"/>
    <w:link w:val="Headline"/>
    <w:rsid w:val="006322C5"/>
    <w:rPr>
      <w:rFonts w:eastAsiaTheme="majorEastAsia" w:cstheme="majorBidi"/>
      <w:b/>
      <w:bCs/>
      <w:color w:val="000000" w:themeColor="text1"/>
      <w:sz w:val="28"/>
      <w:szCs w:val="28"/>
    </w:rPr>
  </w:style>
  <w:style w:type="character" w:customStyle="1" w:styleId="FuzeileRDZchn">
    <w:name w:val="Fußzeile RD Zchn"/>
    <w:basedOn w:val="FlietextZchn"/>
    <w:link w:val="FuzeileRD"/>
    <w:rsid w:val="0098093D"/>
    <w:rPr>
      <w:rFonts w:cs="Times New Roman"/>
      <w:sz w:val="16"/>
    </w:rPr>
  </w:style>
  <w:style w:type="character" w:customStyle="1" w:styleId="berschrift2Zchn">
    <w:name w:val="Überschrift 2 Zchn"/>
    <w:basedOn w:val="Absatz-Standardschriftart"/>
    <w:link w:val="berschrift2"/>
    <w:uiPriority w:val="9"/>
    <w:semiHidden/>
    <w:rsid w:val="000576A7"/>
    <w:rPr>
      <w:rFonts w:asciiTheme="majorHAnsi" w:eastAsiaTheme="majorEastAsia" w:hAnsiTheme="majorHAnsi" w:cstheme="majorBidi"/>
      <w:b/>
      <w:bCs/>
      <w:color w:val="4F81BD" w:themeColor="accent1"/>
      <w:sz w:val="26"/>
      <w:szCs w:val="26"/>
    </w:rPr>
  </w:style>
  <w:style w:type="paragraph" w:styleId="Sprechblasentext">
    <w:name w:val="Balloon Text"/>
    <w:basedOn w:val="Standard"/>
    <w:link w:val="SprechblasentextZchn"/>
    <w:uiPriority w:val="99"/>
    <w:semiHidden/>
    <w:unhideWhenUsed/>
    <w:locked/>
    <w:rsid w:val="003119F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19F5"/>
    <w:rPr>
      <w:rFonts w:ascii="Tahoma" w:hAnsi="Tahoma" w:cs="Tahoma"/>
      <w:sz w:val="16"/>
      <w:szCs w:val="16"/>
    </w:rPr>
  </w:style>
  <w:style w:type="paragraph" w:customStyle="1" w:styleId="Beschriftung1">
    <w:name w:val="Beschriftung1"/>
    <w:basedOn w:val="Standard"/>
    <w:uiPriority w:val="99"/>
    <w:rsid w:val="003119F5"/>
    <w:pPr>
      <w:spacing w:after="360" w:line="240" w:lineRule="auto"/>
    </w:pPr>
    <w:rPr>
      <w:rFonts w:ascii="Times New Roman" w:hAnsi="Times New Roman"/>
      <w:szCs w:val="22"/>
    </w:rPr>
  </w:style>
  <w:style w:type="paragraph" w:styleId="StandardWeb">
    <w:name w:val="Normal (Web)"/>
    <w:basedOn w:val="Standard"/>
    <w:uiPriority w:val="99"/>
    <w:unhideWhenUsed/>
    <w:locked/>
    <w:rsid w:val="000B7B3F"/>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564218"/>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de-DE" w:eastAsia="de-DE"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322C5"/>
    <w:pPr>
      <w:spacing w:after="200" w:line="276" w:lineRule="auto"/>
    </w:pPr>
    <w:rPr>
      <w:rFonts w:cs="Times New Roman"/>
      <w:sz w:val="22"/>
    </w:rPr>
  </w:style>
  <w:style w:type="paragraph" w:styleId="berschrift1">
    <w:name w:val="heading 1"/>
    <w:aliases w:val="Subline"/>
    <w:basedOn w:val="Standard"/>
    <w:next w:val="Standard"/>
    <w:link w:val="berschrift1Zchn"/>
    <w:uiPriority w:val="9"/>
    <w:qFormat/>
    <w:rsid w:val="006322C5"/>
    <w:pPr>
      <w:keepNext/>
      <w:keepLines/>
      <w:spacing w:after="120" w:line="240" w:lineRule="auto"/>
      <w:outlineLvl w:val="0"/>
    </w:pPr>
    <w:rPr>
      <w:rFonts w:eastAsiaTheme="majorEastAsia" w:cstheme="majorBidi"/>
      <w:b/>
      <w:bCs/>
      <w:color w:val="000000" w:themeColor="text1"/>
      <w:sz w:val="24"/>
      <w:szCs w:val="28"/>
    </w:rPr>
  </w:style>
  <w:style w:type="paragraph" w:styleId="berschrift2">
    <w:name w:val="heading 2"/>
    <w:basedOn w:val="Standard"/>
    <w:next w:val="Standard"/>
    <w:link w:val="berschrift2Zchn"/>
    <w:uiPriority w:val="9"/>
    <w:semiHidden/>
    <w:unhideWhenUsed/>
    <w:qFormat/>
    <w:locked/>
    <w:rsid w:val="000576A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locked/>
    <w:rsid w:val="001B12A5"/>
    <w:pPr>
      <w:tabs>
        <w:tab w:val="center" w:pos="4536"/>
        <w:tab w:val="right" w:pos="9072"/>
      </w:tabs>
    </w:pPr>
  </w:style>
  <w:style w:type="character" w:customStyle="1" w:styleId="KopfzeileZchn">
    <w:name w:val="Kopfzeile Zchn"/>
    <w:link w:val="Kopfzeile"/>
    <w:uiPriority w:val="99"/>
    <w:rsid w:val="001B12A5"/>
    <w:rPr>
      <w:rFonts w:ascii="Calibri" w:hAnsi="Calibri" w:cs="Times New Roman"/>
    </w:rPr>
  </w:style>
  <w:style w:type="paragraph" w:styleId="Fuzeile">
    <w:name w:val="footer"/>
    <w:basedOn w:val="Standard"/>
    <w:link w:val="FuzeileZchn"/>
    <w:uiPriority w:val="99"/>
    <w:unhideWhenUsed/>
    <w:locked/>
    <w:rsid w:val="001B12A5"/>
    <w:pPr>
      <w:tabs>
        <w:tab w:val="center" w:pos="4536"/>
        <w:tab w:val="right" w:pos="9072"/>
      </w:tabs>
    </w:pPr>
  </w:style>
  <w:style w:type="character" w:customStyle="1" w:styleId="FuzeileZchn">
    <w:name w:val="Fußzeile Zchn"/>
    <w:link w:val="Fuzeile"/>
    <w:uiPriority w:val="99"/>
    <w:rsid w:val="001B12A5"/>
    <w:rPr>
      <w:rFonts w:ascii="Calibri" w:hAnsi="Calibri" w:cs="Times New Roman"/>
    </w:rPr>
  </w:style>
  <w:style w:type="character" w:styleId="Hyperlink">
    <w:name w:val="Hyperlink"/>
    <w:uiPriority w:val="99"/>
    <w:unhideWhenUsed/>
    <w:locked/>
    <w:rsid w:val="001B12A5"/>
    <w:rPr>
      <w:color w:val="0000FF"/>
      <w:u w:val="single"/>
    </w:rPr>
  </w:style>
  <w:style w:type="character" w:customStyle="1" w:styleId="berschrift1Zchn">
    <w:name w:val="Überschrift 1 Zchn"/>
    <w:aliases w:val="Subline Zchn"/>
    <w:basedOn w:val="Absatz-Standardschriftart"/>
    <w:link w:val="berschrift1"/>
    <w:uiPriority w:val="9"/>
    <w:rsid w:val="006322C5"/>
    <w:rPr>
      <w:rFonts w:eastAsiaTheme="majorEastAsia" w:cstheme="majorBidi"/>
      <w:b/>
      <w:bCs/>
      <w:color w:val="000000" w:themeColor="text1"/>
      <w:sz w:val="24"/>
      <w:szCs w:val="28"/>
    </w:rPr>
  </w:style>
  <w:style w:type="paragraph" w:customStyle="1" w:styleId="Flietext">
    <w:name w:val="Fließtext"/>
    <w:basedOn w:val="Standard"/>
    <w:link w:val="FlietextZchn"/>
    <w:qFormat/>
    <w:rsid w:val="006322C5"/>
  </w:style>
  <w:style w:type="paragraph" w:customStyle="1" w:styleId="Headline">
    <w:name w:val="Headline"/>
    <w:basedOn w:val="berschrift1"/>
    <w:link w:val="HeadlineZchn"/>
    <w:qFormat/>
    <w:rsid w:val="006322C5"/>
    <w:rPr>
      <w:sz w:val="28"/>
    </w:rPr>
  </w:style>
  <w:style w:type="character" w:customStyle="1" w:styleId="FlietextZchn">
    <w:name w:val="Fließtext Zchn"/>
    <w:basedOn w:val="Absatz-Standardschriftart"/>
    <w:link w:val="Flietext"/>
    <w:rsid w:val="006322C5"/>
    <w:rPr>
      <w:rFonts w:cs="Times New Roman"/>
      <w:sz w:val="22"/>
    </w:rPr>
  </w:style>
  <w:style w:type="paragraph" w:customStyle="1" w:styleId="FuzeileRD">
    <w:name w:val="Fußzeile RD"/>
    <w:basedOn w:val="Flietext"/>
    <w:link w:val="FuzeileRDZchn"/>
    <w:qFormat/>
    <w:rsid w:val="0098093D"/>
    <w:rPr>
      <w:sz w:val="16"/>
    </w:rPr>
  </w:style>
  <w:style w:type="character" w:customStyle="1" w:styleId="HeadlineZchn">
    <w:name w:val="Headline Zchn"/>
    <w:basedOn w:val="berschrift1Zchn"/>
    <w:link w:val="Headline"/>
    <w:rsid w:val="006322C5"/>
    <w:rPr>
      <w:rFonts w:eastAsiaTheme="majorEastAsia" w:cstheme="majorBidi"/>
      <w:b/>
      <w:bCs/>
      <w:color w:val="000000" w:themeColor="text1"/>
      <w:sz w:val="28"/>
      <w:szCs w:val="28"/>
    </w:rPr>
  </w:style>
  <w:style w:type="character" w:customStyle="1" w:styleId="FuzeileRDZchn">
    <w:name w:val="Fußzeile RD Zchn"/>
    <w:basedOn w:val="FlietextZchn"/>
    <w:link w:val="FuzeileRD"/>
    <w:rsid w:val="0098093D"/>
    <w:rPr>
      <w:rFonts w:cs="Times New Roman"/>
      <w:sz w:val="16"/>
    </w:rPr>
  </w:style>
  <w:style w:type="character" w:customStyle="1" w:styleId="berschrift2Zchn">
    <w:name w:val="Überschrift 2 Zchn"/>
    <w:basedOn w:val="Absatz-Standardschriftart"/>
    <w:link w:val="berschrift2"/>
    <w:uiPriority w:val="9"/>
    <w:semiHidden/>
    <w:rsid w:val="000576A7"/>
    <w:rPr>
      <w:rFonts w:asciiTheme="majorHAnsi" w:eastAsiaTheme="majorEastAsia" w:hAnsiTheme="majorHAnsi" w:cstheme="majorBidi"/>
      <w:b/>
      <w:bCs/>
      <w:color w:val="4F81BD" w:themeColor="accent1"/>
      <w:sz w:val="26"/>
      <w:szCs w:val="26"/>
    </w:rPr>
  </w:style>
  <w:style w:type="paragraph" w:styleId="Sprechblasentext">
    <w:name w:val="Balloon Text"/>
    <w:basedOn w:val="Standard"/>
    <w:link w:val="SprechblasentextZchn"/>
    <w:uiPriority w:val="99"/>
    <w:semiHidden/>
    <w:unhideWhenUsed/>
    <w:locked/>
    <w:rsid w:val="003119F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19F5"/>
    <w:rPr>
      <w:rFonts w:ascii="Tahoma" w:hAnsi="Tahoma" w:cs="Tahoma"/>
      <w:sz w:val="16"/>
      <w:szCs w:val="16"/>
    </w:rPr>
  </w:style>
  <w:style w:type="paragraph" w:customStyle="1" w:styleId="Beschriftung1">
    <w:name w:val="Beschriftung1"/>
    <w:basedOn w:val="Standard"/>
    <w:uiPriority w:val="99"/>
    <w:rsid w:val="003119F5"/>
    <w:pPr>
      <w:spacing w:after="360" w:line="240" w:lineRule="auto"/>
    </w:pPr>
    <w:rPr>
      <w:rFonts w:ascii="Times New Roman" w:hAnsi="Times New Roman"/>
      <w:szCs w:val="22"/>
    </w:rPr>
  </w:style>
  <w:style w:type="paragraph" w:styleId="StandardWeb">
    <w:name w:val="Normal (Web)"/>
    <w:basedOn w:val="Standard"/>
    <w:uiPriority w:val="99"/>
    <w:unhideWhenUsed/>
    <w:locked/>
    <w:rsid w:val="000B7B3F"/>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56421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988299">
      <w:bodyDiv w:val="1"/>
      <w:marLeft w:val="0"/>
      <w:marRight w:val="0"/>
      <w:marTop w:val="0"/>
      <w:marBottom w:val="0"/>
      <w:divBdr>
        <w:top w:val="none" w:sz="0" w:space="0" w:color="auto"/>
        <w:left w:val="none" w:sz="0" w:space="0" w:color="auto"/>
        <w:bottom w:val="none" w:sz="0" w:space="0" w:color="auto"/>
        <w:right w:val="none" w:sz="0" w:space="0" w:color="auto"/>
      </w:divBdr>
    </w:div>
    <w:div w:id="695930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stler.claudia@rummelsberger.net"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03E6B-D010-490E-9DA7-05493CEB9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BCBA606C</Template>
  <TotalTime>0</TotalTime>
  <Pages>3</Pages>
  <Words>563</Words>
  <Characters>3551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Diakon Markus Wechsler</dc:creator>
  <cp:lastModifiedBy>Kestler, Claudia</cp:lastModifiedBy>
  <cp:revision>6</cp:revision>
  <cp:lastPrinted>2017-11-23T09:30:00Z</cp:lastPrinted>
  <dcterms:created xsi:type="dcterms:W3CDTF">2018-08-30T08:31:00Z</dcterms:created>
  <dcterms:modified xsi:type="dcterms:W3CDTF">2018-08-30T09:04:00Z</dcterms:modified>
</cp:coreProperties>
</file>