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6F58A7" w:rsidP="001B12A5">
      <w:r>
        <w:t>13</w:t>
      </w:r>
      <w:r w:rsidR="00B266DC">
        <w:t>.04</w:t>
      </w:r>
      <w:r w:rsidR="00D04D5A">
        <w:t>.2017</w:t>
      </w:r>
      <w:bookmarkStart w:id="0" w:name="_GoBack"/>
      <w:bookmarkEnd w:id="0"/>
    </w:p>
    <w:p w:rsidR="00A30316" w:rsidRDefault="00E30EB9" w:rsidP="00A30316">
      <w:pPr>
        <w:pStyle w:val="Headline"/>
      </w:pPr>
      <w:r w:rsidRPr="00F724A3">
        <w:t>„Ziel ist eine aktive Kommunikation“</w:t>
      </w:r>
    </w:p>
    <w:p w:rsidR="006F4699" w:rsidRPr="009740E2" w:rsidRDefault="00062420" w:rsidP="00A30316">
      <w:pPr>
        <w:pStyle w:val="Headline"/>
        <w:rPr>
          <w:sz w:val="24"/>
        </w:rPr>
      </w:pPr>
      <w:r>
        <w:rPr>
          <w:sz w:val="24"/>
        </w:rPr>
        <w:t xml:space="preserve">Anja Pudelko </w:t>
      </w:r>
      <w:r w:rsidR="003E476C">
        <w:rPr>
          <w:sz w:val="24"/>
        </w:rPr>
        <w:t>über</w:t>
      </w:r>
      <w:r w:rsidR="00F0117D">
        <w:rPr>
          <w:sz w:val="24"/>
        </w:rPr>
        <w:t xml:space="preserve"> </w:t>
      </w:r>
      <w:r w:rsidR="009740E2">
        <w:rPr>
          <w:sz w:val="24"/>
        </w:rPr>
        <w:t>ein</w:t>
      </w:r>
      <w:r w:rsidR="00913F21">
        <w:rPr>
          <w:sz w:val="24"/>
        </w:rPr>
        <w:t xml:space="preserve"> </w:t>
      </w:r>
      <w:r w:rsidR="00165B3B">
        <w:rPr>
          <w:sz w:val="24"/>
        </w:rPr>
        <w:t>M</w:t>
      </w:r>
      <w:r w:rsidR="009A4393">
        <w:rPr>
          <w:sz w:val="24"/>
        </w:rPr>
        <w:t xml:space="preserve">odellprojekt </w:t>
      </w:r>
      <w:r w:rsidR="006F58A7">
        <w:rPr>
          <w:sz w:val="24"/>
        </w:rPr>
        <w:t xml:space="preserve">der </w:t>
      </w:r>
      <w:proofErr w:type="spellStart"/>
      <w:r w:rsidR="006F58A7">
        <w:rPr>
          <w:sz w:val="24"/>
        </w:rPr>
        <w:t>Rummelsberger</w:t>
      </w:r>
      <w:proofErr w:type="spellEnd"/>
      <w:r w:rsidR="006F58A7">
        <w:rPr>
          <w:sz w:val="24"/>
        </w:rPr>
        <w:t xml:space="preserve"> Diakonie </w:t>
      </w:r>
      <w:r w:rsidR="006F4699">
        <w:rPr>
          <w:sz w:val="24"/>
        </w:rPr>
        <w:t xml:space="preserve">am </w:t>
      </w:r>
      <w:proofErr w:type="spellStart"/>
      <w:r w:rsidR="006F4699">
        <w:rPr>
          <w:sz w:val="24"/>
        </w:rPr>
        <w:t>Auhof</w:t>
      </w:r>
      <w:proofErr w:type="spellEnd"/>
      <w:r w:rsidR="003E476C">
        <w:rPr>
          <w:sz w:val="24"/>
        </w:rPr>
        <w:t xml:space="preserve"> das </w:t>
      </w:r>
      <w:r w:rsidR="006F4699">
        <w:rPr>
          <w:sz w:val="24"/>
        </w:rPr>
        <w:t xml:space="preserve">die Kommunikation </w:t>
      </w:r>
      <w:r w:rsidR="003E476C">
        <w:rPr>
          <w:sz w:val="24"/>
        </w:rPr>
        <w:t>zwischen</w:t>
      </w:r>
      <w:r w:rsidR="006F4699">
        <w:rPr>
          <w:sz w:val="24"/>
        </w:rPr>
        <w:t xml:space="preserve"> nicht-sprechenden Erwachsenen und </w:t>
      </w:r>
      <w:r w:rsidR="003E476C">
        <w:rPr>
          <w:sz w:val="24"/>
        </w:rPr>
        <w:t>Mitarbeitenden</w:t>
      </w:r>
      <w:r w:rsidR="006F4699">
        <w:rPr>
          <w:sz w:val="24"/>
        </w:rPr>
        <w:t xml:space="preserve"> verbessern</w:t>
      </w:r>
      <w:r w:rsidR="003E476C">
        <w:rPr>
          <w:sz w:val="24"/>
        </w:rPr>
        <w:t xml:space="preserve"> soll</w:t>
      </w:r>
      <w:r w:rsidR="006F4699">
        <w:rPr>
          <w:sz w:val="24"/>
        </w:rPr>
        <w:t xml:space="preserve">. </w:t>
      </w:r>
    </w:p>
    <w:p w:rsidR="009740E2" w:rsidRPr="009740E2" w:rsidRDefault="00523053" w:rsidP="009740E2">
      <w:pPr>
        <w:pStyle w:val="Headline"/>
        <w:rPr>
          <w:rFonts w:eastAsia="Calibri" w:cs="Times New Roman"/>
          <w:b w:val="0"/>
          <w:bCs w:val="0"/>
          <w:color w:val="auto"/>
          <w:sz w:val="22"/>
          <w:szCs w:val="20"/>
        </w:rPr>
      </w:pPr>
      <w:proofErr w:type="spellStart"/>
      <w:r>
        <w:rPr>
          <w:rFonts w:eastAsia="Calibri" w:cs="Times New Roman"/>
          <w:b w:val="0"/>
          <w:bCs w:val="0"/>
          <w:color w:val="auto"/>
          <w:sz w:val="22"/>
          <w:szCs w:val="20"/>
        </w:rPr>
        <w:t>Hilpolstein</w:t>
      </w:r>
      <w:proofErr w:type="spellEnd"/>
      <w:r w:rsidR="00E27D20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–</w:t>
      </w:r>
      <w:r w:rsidR="00ED57BA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Wie rede</w:t>
      </w:r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>t</w:t>
      </w:r>
      <w:r w:rsidR="00ED57BA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</w:t>
      </w:r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>man</w:t>
      </w:r>
      <w:r w:rsidR="00ED57BA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mit einem Menschen, der nicht sprechen kann? </w:t>
      </w:r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Das </w:t>
      </w:r>
      <w:r w:rsidR="009740E2">
        <w:rPr>
          <w:rFonts w:eastAsia="Calibri" w:cs="Times New Roman"/>
          <w:b w:val="0"/>
          <w:bCs w:val="0"/>
          <w:color w:val="auto"/>
          <w:sz w:val="22"/>
          <w:szCs w:val="20"/>
        </w:rPr>
        <w:t>lernen</w:t>
      </w:r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Mitarbeitende des </w:t>
      </w:r>
      <w:proofErr w:type="spellStart"/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>Auhofs</w:t>
      </w:r>
      <w:proofErr w:type="spellEnd"/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im Modellprojekt </w:t>
      </w:r>
      <w:r w:rsidR="009740E2">
        <w:rPr>
          <w:rFonts w:eastAsia="Calibri" w:cs="Times New Roman"/>
          <w:b w:val="0"/>
          <w:bCs w:val="0"/>
          <w:color w:val="auto"/>
          <w:sz w:val="22"/>
          <w:szCs w:val="20"/>
        </w:rPr>
        <w:t>COCP</w:t>
      </w:r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. Bei dem Projekt geht es darum, die Kommunikation von nicht-sprechenden Erwachsenen und ihren Kommunikationspartnern zu verbessern. Anja Pudelko (50), Leiterin der Beratungsstelle Unterstützte Kommunikation </w:t>
      </w:r>
      <w:r w:rsidR="00E85CAC">
        <w:rPr>
          <w:rFonts w:eastAsia="Calibri" w:cs="Times New Roman"/>
          <w:b w:val="0"/>
          <w:bCs w:val="0"/>
          <w:color w:val="auto"/>
          <w:sz w:val="22"/>
          <w:szCs w:val="20"/>
        </w:rPr>
        <w:br/>
      </w:r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>18 plus</w:t>
      </w:r>
      <w:r w:rsidR="006F58A7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der </w:t>
      </w:r>
      <w:proofErr w:type="spellStart"/>
      <w:r w:rsidR="006F58A7">
        <w:rPr>
          <w:rFonts w:eastAsia="Calibri" w:cs="Times New Roman"/>
          <w:b w:val="0"/>
          <w:bCs w:val="0"/>
          <w:color w:val="auto"/>
          <w:sz w:val="22"/>
          <w:szCs w:val="20"/>
        </w:rPr>
        <w:t>Rummelsberger</w:t>
      </w:r>
      <w:proofErr w:type="spellEnd"/>
      <w:r w:rsidR="006F58A7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Diakonie</w:t>
      </w:r>
      <w:r w:rsidR="009740E2" w:rsidRP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, </w:t>
      </w:r>
      <w:r w:rsid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begleitet das Projekt. Die Kommunikationspädagogin erklärt, welche Vorteile die Unterstützte Kommunikation für die </w:t>
      </w:r>
      <w:r w:rsidR="00642061">
        <w:rPr>
          <w:rFonts w:eastAsia="Calibri" w:cs="Times New Roman"/>
          <w:b w:val="0"/>
          <w:bCs w:val="0"/>
          <w:color w:val="auto"/>
          <w:sz w:val="22"/>
          <w:szCs w:val="20"/>
        </w:rPr>
        <w:t>Verständigung von Menschen mit einer Behinderung</w:t>
      </w:r>
      <w:r w:rsidR="009740E2">
        <w:rPr>
          <w:rFonts w:eastAsia="Calibri" w:cs="Times New Roman"/>
          <w:b w:val="0"/>
          <w:bCs w:val="0"/>
          <w:color w:val="auto"/>
          <w:sz w:val="22"/>
          <w:szCs w:val="20"/>
        </w:rPr>
        <w:t xml:space="preserve"> bringt. </w:t>
      </w:r>
    </w:p>
    <w:p w:rsidR="00C5578B" w:rsidRPr="000B1CC8" w:rsidRDefault="00C5578B" w:rsidP="00ED02C8">
      <w:pPr>
        <w:pStyle w:val="Flietext"/>
      </w:pPr>
      <w:r>
        <w:rPr>
          <w:b/>
        </w:rPr>
        <w:t>Frau Pudelko, wie kommunizieren eigentlich nicht-sprechende Menschen?</w:t>
      </w:r>
      <w:r>
        <w:rPr>
          <w:b/>
        </w:rPr>
        <w:br/>
        <w:t xml:space="preserve">Anja Pudelko: </w:t>
      </w:r>
      <w:r>
        <w:t>Nicht-sprechende Menschen kommunizieren</w:t>
      </w:r>
      <w:r w:rsidRPr="000B490F">
        <w:t xml:space="preserve"> </w:t>
      </w:r>
      <w:r w:rsidRPr="003352F3">
        <w:t>d</w:t>
      </w:r>
      <w:r>
        <w:t xml:space="preserve">urch Klopfen, Nicken, Blinzeln oder mit technischen Hilfsmitteln wie etwa einem Sprachcomputer – es gibt sehr viele </w:t>
      </w:r>
      <w:r w:rsidRPr="000B1CC8">
        <w:t xml:space="preserve">Möglichkeiten. </w:t>
      </w:r>
      <w:r w:rsidR="004B66E4" w:rsidRPr="000B1CC8">
        <w:t xml:space="preserve">Häufig suchen sie sich einige wenige Menschen aus, mit denen sie kommunizieren. </w:t>
      </w:r>
      <w:r w:rsidRPr="000B1CC8">
        <w:t xml:space="preserve">Damit sich ein Mensch überhaupt mitteilen kann, muss er verstanden haben, dass er sein Gegenüber beeinflussen kann. Das nennt man intentionale Kommunikation. </w:t>
      </w:r>
      <w:r w:rsidRPr="00ED02C8">
        <w:t>Babys lernen das mit etwa einem dreiviertel Jahr.</w:t>
      </w:r>
      <w:r w:rsidRPr="000B1CC8">
        <w:t xml:space="preserve"> Um Sprache zu lernen, braucht das Kind ein Gegenüber, welches es dabei unterstützt. In unseren Genen ist angelegt, dass wir uns kleinen Kindern in einer besonderen Art und Weise zuwenden</w:t>
      </w:r>
      <w:r w:rsidR="00ED02C8">
        <w:t xml:space="preserve"> und sie damit bei der Sprachentwicklung unterstützen. Menschen mit einer Behinderung </w:t>
      </w:r>
      <w:r w:rsidRPr="000B1CC8">
        <w:t xml:space="preserve">lösen dieses Verhalten oft nicht in uns aus. </w:t>
      </w:r>
    </w:p>
    <w:p w:rsidR="00882554" w:rsidRDefault="00E30EB9" w:rsidP="00C5578B">
      <w:pPr>
        <w:pStyle w:val="Flietext"/>
      </w:pPr>
      <w:r w:rsidRPr="00E30EB9">
        <w:rPr>
          <w:b/>
        </w:rPr>
        <w:t xml:space="preserve">Wie </w:t>
      </w:r>
      <w:r w:rsidR="009436E0">
        <w:rPr>
          <w:b/>
        </w:rPr>
        <w:t>kann die Kommunikations-Entwicklung von Erwachsenen mit einer Behinderung gefördert werden?</w:t>
      </w:r>
      <w:r w:rsidR="00E85CAC">
        <w:rPr>
          <w:b/>
        </w:rPr>
        <w:br/>
      </w:r>
      <w:r>
        <w:rPr>
          <w:b/>
        </w:rPr>
        <w:t xml:space="preserve">Anja </w:t>
      </w:r>
      <w:r w:rsidRPr="00337A7D">
        <w:rPr>
          <w:b/>
        </w:rPr>
        <w:t xml:space="preserve">Pudelko: </w:t>
      </w:r>
      <w:r w:rsidR="009436E0" w:rsidRPr="009436E0">
        <w:t>Zum Beispiel durch d</w:t>
      </w:r>
      <w:r>
        <w:t>as COCP-Programm</w:t>
      </w:r>
      <w:r w:rsidR="009436E0">
        <w:t>. Es</w:t>
      </w:r>
      <w:r>
        <w:t xml:space="preserve"> wurde vor zwölf Jahren in den Niederlanden für nicht-sprechende Kinder entwickelt und auch schon </w:t>
      </w:r>
      <w:r w:rsidR="009436E0">
        <w:t>im</w:t>
      </w:r>
      <w:r>
        <w:t xml:space="preserve"> Erwachsenen</w:t>
      </w:r>
      <w:r w:rsidR="009436E0">
        <w:t>bereich</w:t>
      </w:r>
      <w:r>
        <w:t xml:space="preserve"> erfolgreich angewendet. </w:t>
      </w:r>
      <w:r w:rsidR="009436E0">
        <w:t>Mitarbeitende erhalten</w:t>
      </w:r>
      <w:r w:rsidR="00C5578B">
        <w:t xml:space="preserve"> </w:t>
      </w:r>
      <w:r w:rsidR="00C5578B" w:rsidRPr="00F75AF0">
        <w:t>Anregungen</w:t>
      </w:r>
      <w:r w:rsidR="00C5578B">
        <w:t>,</w:t>
      </w:r>
      <w:r w:rsidR="00C5578B" w:rsidRPr="00F75AF0">
        <w:t xml:space="preserve"> wie sie </w:t>
      </w:r>
      <w:r w:rsidR="00C5578B">
        <w:t xml:space="preserve">sich </w:t>
      </w:r>
      <w:r w:rsidR="00C5578B" w:rsidRPr="00F75AF0">
        <w:t xml:space="preserve">förderlich für </w:t>
      </w:r>
      <w:r w:rsidR="00C5578B">
        <w:t xml:space="preserve">die </w:t>
      </w:r>
      <w:r w:rsidR="00C5578B" w:rsidRPr="00F75AF0">
        <w:t xml:space="preserve">Kommunikations-Entwicklung </w:t>
      </w:r>
      <w:r w:rsidR="00F724A3">
        <w:t>von</w:t>
      </w:r>
      <w:r w:rsidR="00C5578B">
        <w:t xml:space="preserve"> Klienten verhalten können.</w:t>
      </w:r>
      <w:r w:rsidR="00882554">
        <w:t xml:space="preserve"> Ziel ist, dass </w:t>
      </w:r>
      <w:r w:rsidR="00F724A3">
        <w:t>die Klienten</w:t>
      </w:r>
      <w:r w:rsidR="00882554">
        <w:t xml:space="preserve"> wieder Lust bekomm</w:t>
      </w:r>
      <w:r w:rsidR="00F724A3">
        <w:t>en</w:t>
      </w:r>
      <w:r w:rsidR="00882554">
        <w:t xml:space="preserve"> mit </w:t>
      </w:r>
      <w:r w:rsidR="00F724A3">
        <w:t>ihrer</w:t>
      </w:r>
      <w:r w:rsidR="00882554">
        <w:t xml:space="preserve"> Umwelt zu kommunizieren.</w:t>
      </w:r>
    </w:p>
    <w:p w:rsidR="00882554" w:rsidRDefault="001C042B" w:rsidP="0036215C">
      <w:pPr>
        <w:pStyle w:val="Flietext"/>
      </w:pPr>
      <w:r>
        <w:rPr>
          <w:b/>
        </w:rPr>
        <w:t>N</w:t>
      </w:r>
      <w:r w:rsidR="002D3F4E">
        <w:rPr>
          <w:b/>
        </w:rPr>
        <w:t xml:space="preserve">icht-sprechende </w:t>
      </w:r>
      <w:r w:rsidR="00D63897">
        <w:rPr>
          <w:b/>
        </w:rPr>
        <w:t>Menschen</w:t>
      </w:r>
      <w:r w:rsidR="002D3F4E">
        <w:rPr>
          <w:b/>
        </w:rPr>
        <w:t xml:space="preserve"> nehmen wahr, dass </w:t>
      </w:r>
      <w:r w:rsidR="00D63897">
        <w:rPr>
          <w:b/>
        </w:rPr>
        <w:t xml:space="preserve">sie nicht verstanden werden und </w:t>
      </w:r>
      <w:r w:rsidR="002D3F4E">
        <w:rPr>
          <w:b/>
        </w:rPr>
        <w:t xml:space="preserve">reagieren </w:t>
      </w:r>
      <w:r w:rsidR="00D63897">
        <w:rPr>
          <w:b/>
        </w:rPr>
        <w:t>häufig frustriert</w:t>
      </w:r>
      <w:r w:rsidR="002D3F4E">
        <w:rPr>
          <w:b/>
        </w:rPr>
        <w:t xml:space="preserve">. </w:t>
      </w:r>
      <w:r w:rsidR="00E30EB9">
        <w:rPr>
          <w:b/>
        </w:rPr>
        <w:t>Wie hilft ihnen COCP</w:t>
      </w:r>
      <w:r w:rsidR="00642061">
        <w:rPr>
          <w:b/>
        </w:rPr>
        <w:t xml:space="preserve"> konkret</w:t>
      </w:r>
      <w:r w:rsidR="002D3F4E">
        <w:rPr>
          <w:b/>
        </w:rPr>
        <w:t>?</w:t>
      </w:r>
      <w:r w:rsidR="0036215C" w:rsidRPr="00337A7D">
        <w:rPr>
          <w:b/>
        </w:rPr>
        <w:br/>
      </w:r>
      <w:r w:rsidR="00E30EB9">
        <w:rPr>
          <w:b/>
        </w:rPr>
        <w:t xml:space="preserve">Anja </w:t>
      </w:r>
      <w:r w:rsidR="0036215C" w:rsidRPr="00337A7D">
        <w:rPr>
          <w:b/>
        </w:rPr>
        <w:t xml:space="preserve">Pudelko: </w:t>
      </w:r>
      <w:r w:rsidR="007B32A1" w:rsidRPr="007B32A1">
        <w:t xml:space="preserve">In der </w:t>
      </w:r>
      <w:r w:rsidR="00142E7F">
        <w:t xml:space="preserve">Beratung zur </w:t>
      </w:r>
      <w:r w:rsidR="007B32A1" w:rsidRPr="007B32A1">
        <w:t>U</w:t>
      </w:r>
      <w:r w:rsidR="003A71C4">
        <w:t xml:space="preserve">nterstützten Kommunikation </w:t>
      </w:r>
      <w:r w:rsidR="007B32A1" w:rsidRPr="007B32A1">
        <w:t>war es bisher so,</w:t>
      </w:r>
      <w:r>
        <w:t xml:space="preserve"> </w:t>
      </w:r>
      <w:r w:rsidR="007B32A1" w:rsidRPr="007B32A1">
        <w:t>dass die</w:t>
      </w:r>
      <w:r w:rsidR="00315420">
        <w:rPr>
          <w:b/>
        </w:rPr>
        <w:t xml:space="preserve"> </w:t>
      </w:r>
      <w:r w:rsidR="00315420" w:rsidRPr="00315420">
        <w:t xml:space="preserve">Klienten </w:t>
      </w:r>
      <w:r w:rsidR="00315420">
        <w:t xml:space="preserve">mit technischen Hilfsmitteln wie </w:t>
      </w:r>
      <w:r w:rsidR="00E620E9">
        <w:t>etwa ein</w:t>
      </w:r>
      <w:r w:rsidR="00EB3C81">
        <w:t>em</w:t>
      </w:r>
      <w:r w:rsidR="00E620E9">
        <w:t xml:space="preserve"> </w:t>
      </w:r>
      <w:proofErr w:type="spellStart"/>
      <w:r w:rsidR="00E620E9">
        <w:t>ipad</w:t>
      </w:r>
      <w:proofErr w:type="spellEnd"/>
      <w:r w:rsidR="00E620E9">
        <w:t xml:space="preserve"> </w:t>
      </w:r>
      <w:r w:rsidR="00315420">
        <w:t xml:space="preserve">oder </w:t>
      </w:r>
      <w:r w:rsidR="00E620E9">
        <w:t xml:space="preserve">einem </w:t>
      </w:r>
      <w:r w:rsidR="00315420">
        <w:t xml:space="preserve">Sprachcomputer ausgestattet wurden. Die Erfahrung der </w:t>
      </w:r>
      <w:r w:rsidR="003A71C4">
        <w:t xml:space="preserve">vergangenen </w:t>
      </w:r>
      <w:r w:rsidR="00315420">
        <w:t xml:space="preserve">Jahre hat gezeigt, dass </w:t>
      </w:r>
      <w:r w:rsidR="00B4071F">
        <w:t xml:space="preserve">es </w:t>
      </w:r>
      <w:r w:rsidR="00315420">
        <w:t xml:space="preserve">oftmals mehr braucht. </w:t>
      </w:r>
      <w:r w:rsidR="0036215C">
        <w:t xml:space="preserve">Das </w:t>
      </w:r>
      <w:r w:rsidR="00315420">
        <w:t>COCP-</w:t>
      </w:r>
      <w:r w:rsidR="0036215C">
        <w:t xml:space="preserve">Programm </w:t>
      </w:r>
      <w:r w:rsidR="00F724A3">
        <w:t>richtet sich</w:t>
      </w:r>
      <w:r w:rsidR="0036215C">
        <w:t xml:space="preserve"> </w:t>
      </w:r>
      <w:r w:rsidR="00142E7F">
        <w:t xml:space="preserve">auch </w:t>
      </w:r>
      <w:r w:rsidR="00315420">
        <w:t>an</w:t>
      </w:r>
      <w:r w:rsidR="0036215C">
        <w:t xml:space="preserve"> die sprechenden Kommunikationspartner. </w:t>
      </w:r>
      <w:r w:rsidR="00142E7F">
        <w:t xml:space="preserve">Ich </w:t>
      </w:r>
      <w:r w:rsidR="009B2814">
        <w:t xml:space="preserve">schule unsere Mitarbeitenden, sensibler auf die Kommunikationsversuche der Klienten einzugehen. </w:t>
      </w:r>
    </w:p>
    <w:p w:rsidR="0036215C" w:rsidRDefault="00142E7F" w:rsidP="0036215C">
      <w:pPr>
        <w:pStyle w:val="Flietext"/>
      </w:pPr>
      <w:r>
        <w:lastRenderedPageBreak/>
        <w:t xml:space="preserve">Wichtige </w:t>
      </w:r>
      <w:r w:rsidR="009B2814">
        <w:t xml:space="preserve">Punkte sind </w:t>
      </w:r>
      <w:r w:rsidR="009B2814" w:rsidRPr="00642061">
        <w:t>dabei</w:t>
      </w:r>
      <w:r w:rsidR="009436E0">
        <w:t xml:space="preserve"> zum Beispiel</w:t>
      </w:r>
      <w:r w:rsidR="009B2814" w:rsidRPr="00642061">
        <w:t xml:space="preserve">: Aufmerksamkeit </w:t>
      </w:r>
      <w:r w:rsidR="009436E0">
        <w:t>und</w:t>
      </w:r>
      <w:r w:rsidR="009B2814" w:rsidRPr="00642061">
        <w:t xml:space="preserve"> Nähe herstellen und Zeit für die Antwort lassen.</w:t>
      </w:r>
      <w:r w:rsidRPr="00642061">
        <w:t xml:space="preserve"> Ziel ist es, den Klienten eine aktive und nicht nur antwortende Kommunikation zu ermöglichen.</w:t>
      </w:r>
    </w:p>
    <w:p w:rsidR="002902C6" w:rsidRDefault="005A3092" w:rsidP="005A3092">
      <w:pPr>
        <w:pStyle w:val="Flietext"/>
      </w:pPr>
      <w:r>
        <w:rPr>
          <w:b/>
        </w:rPr>
        <w:t xml:space="preserve">Können Sie ein Beispiel nennen, wie COCP die </w:t>
      </w:r>
      <w:r w:rsidR="00642061">
        <w:rPr>
          <w:b/>
        </w:rPr>
        <w:t>Verständigung</w:t>
      </w:r>
      <w:r>
        <w:rPr>
          <w:b/>
        </w:rPr>
        <w:t xml:space="preserve"> verbessern kann?</w:t>
      </w:r>
      <w:r w:rsidR="00E85CAC">
        <w:rPr>
          <w:b/>
        </w:rPr>
        <w:br/>
      </w:r>
      <w:r w:rsidR="00E30EB9">
        <w:rPr>
          <w:b/>
        </w:rPr>
        <w:t xml:space="preserve">Anja </w:t>
      </w:r>
      <w:r w:rsidR="00E30EB9" w:rsidRPr="00337A7D">
        <w:rPr>
          <w:b/>
        </w:rPr>
        <w:t xml:space="preserve">Pudelko: </w:t>
      </w:r>
      <w:r>
        <w:t>Die</w:t>
      </w:r>
      <w:r w:rsidR="00353B76">
        <w:t xml:space="preserve"> </w:t>
      </w:r>
      <w:r w:rsidR="00EB3C81">
        <w:t xml:space="preserve">Kolleginnen </w:t>
      </w:r>
      <w:r w:rsidR="00511BDF">
        <w:t xml:space="preserve">der </w:t>
      </w:r>
      <w:r w:rsidR="00813C3D">
        <w:t xml:space="preserve">Förderstätte </w:t>
      </w:r>
      <w:r>
        <w:t xml:space="preserve">am </w:t>
      </w:r>
      <w:proofErr w:type="spellStart"/>
      <w:r>
        <w:t>Auhof</w:t>
      </w:r>
      <w:proofErr w:type="spellEnd"/>
      <w:r>
        <w:t xml:space="preserve"> baten zum Beispiel um U</w:t>
      </w:r>
      <w:r w:rsidR="00813C3D">
        <w:t xml:space="preserve">nterstützung bei der Kommunikation mit einem </w:t>
      </w:r>
      <w:r w:rsidR="00511BDF">
        <w:t xml:space="preserve">älteren Mann </w:t>
      </w:r>
      <w:r w:rsidR="00A37605">
        <w:t xml:space="preserve">mit </w:t>
      </w:r>
      <w:r w:rsidR="00813C3D">
        <w:t xml:space="preserve">einer Autismus-Spektrum-Störung. Er </w:t>
      </w:r>
      <w:r w:rsidR="003C52DB">
        <w:t xml:space="preserve">kommuniziert mit einer Buchstabentafel. Dabei zeigt er auf die Buchstaben und die Mitarbeitenden lesen mit. Häufig </w:t>
      </w:r>
      <w:r w:rsidR="0011571B">
        <w:t xml:space="preserve">verweigert </w:t>
      </w:r>
      <w:r w:rsidR="003C52DB">
        <w:t xml:space="preserve">er </w:t>
      </w:r>
      <w:r w:rsidR="0011571B">
        <w:t xml:space="preserve">die Kommunikation und ist </w:t>
      </w:r>
      <w:r w:rsidR="00FA3B17">
        <w:t xml:space="preserve">oft </w:t>
      </w:r>
      <w:r w:rsidR="0011571B">
        <w:t xml:space="preserve">frustriert. </w:t>
      </w:r>
    </w:p>
    <w:p w:rsidR="00813C3D" w:rsidRDefault="00813C3D" w:rsidP="00A37605">
      <w:pPr>
        <w:pStyle w:val="Flietext"/>
        <w:tabs>
          <w:tab w:val="left" w:pos="1941"/>
        </w:tabs>
      </w:pPr>
      <w:r w:rsidRPr="00C80A5B">
        <w:rPr>
          <w:b/>
        </w:rPr>
        <w:t>W</w:t>
      </w:r>
      <w:r w:rsidR="00A37605">
        <w:rPr>
          <w:b/>
        </w:rPr>
        <w:t xml:space="preserve">ie </w:t>
      </w:r>
      <w:r w:rsidR="00133C08">
        <w:rPr>
          <w:b/>
        </w:rPr>
        <w:t>können Sie da helfen?</w:t>
      </w:r>
      <w:r w:rsidR="00A37605">
        <w:rPr>
          <w:b/>
        </w:rPr>
        <w:tab/>
      </w:r>
      <w:r w:rsidRPr="00C80A5B">
        <w:rPr>
          <w:b/>
        </w:rPr>
        <w:br/>
      </w:r>
      <w:r w:rsidR="00E30EB9">
        <w:rPr>
          <w:b/>
        </w:rPr>
        <w:t xml:space="preserve">Anja </w:t>
      </w:r>
      <w:r w:rsidR="00E30EB9" w:rsidRPr="00337A7D">
        <w:rPr>
          <w:b/>
        </w:rPr>
        <w:t xml:space="preserve">Pudelko: </w:t>
      </w:r>
      <w:r w:rsidR="00511BDF">
        <w:t xml:space="preserve">Ich besuche die </w:t>
      </w:r>
      <w:r w:rsidR="00511BDF" w:rsidRPr="00642061">
        <w:t>Mitarbeiter</w:t>
      </w:r>
      <w:r w:rsidR="00F724A3">
        <w:t>innen</w:t>
      </w:r>
      <w:r w:rsidR="00511BDF" w:rsidRPr="00642061">
        <w:t xml:space="preserve"> und </w:t>
      </w:r>
      <w:r w:rsidR="00F724A3">
        <w:t xml:space="preserve">den </w:t>
      </w:r>
      <w:r w:rsidR="00511BDF" w:rsidRPr="00642061">
        <w:t>Klienten vor</w:t>
      </w:r>
      <w:r w:rsidR="00176E9C" w:rsidRPr="00642061">
        <w:t xml:space="preserve"> Or</w:t>
      </w:r>
      <w:r w:rsidR="00511BDF" w:rsidRPr="00642061">
        <w:t>t</w:t>
      </w:r>
      <w:r w:rsidR="00D8554B" w:rsidRPr="00642061">
        <w:t xml:space="preserve"> und schaue </w:t>
      </w:r>
      <w:r w:rsidR="00511BDF" w:rsidRPr="00642061">
        <w:t xml:space="preserve">mir an, wie der Klient kommuniziert. </w:t>
      </w:r>
      <w:r w:rsidR="001A05EF" w:rsidRPr="00642061">
        <w:t xml:space="preserve">Dann </w:t>
      </w:r>
      <w:r w:rsidR="00E03D7D" w:rsidRPr="00642061">
        <w:t>erkläre ich den Mitarbeiter</w:t>
      </w:r>
      <w:r w:rsidR="00F724A3">
        <w:t>innen</w:t>
      </w:r>
      <w:r w:rsidR="001A05EF" w:rsidRPr="00642061">
        <w:t>,</w:t>
      </w:r>
      <w:r w:rsidR="00E03D7D" w:rsidRPr="00642061">
        <w:t xml:space="preserve"> wie man die </w:t>
      </w:r>
      <w:r w:rsidR="001A05EF" w:rsidRPr="00642061">
        <w:t>K</w:t>
      </w:r>
      <w:r w:rsidR="00E03D7D" w:rsidRPr="00642061">
        <w:t xml:space="preserve">ommunikations-Möglichkeiten </w:t>
      </w:r>
      <w:r w:rsidR="000A1FFA" w:rsidRPr="00642061">
        <w:t>des K</w:t>
      </w:r>
      <w:r w:rsidR="00E03D7D" w:rsidRPr="00642061">
        <w:t xml:space="preserve">lienten beobachten </w:t>
      </w:r>
      <w:r w:rsidR="000A1FFA" w:rsidRPr="00642061">
        <w:t>und</w:t>
      </w:r>
      <w:r w:rsidR="000A1FFA" w:rsidRPr="000A1FFA">
        <w:t xml:space="preserve"> das eigene Kommunikation</w:t>
      </w:r>
      <w:r w:rsidR="009B095F">
        <w:t>s</w:t>
      </w:r>
      <w:r w:rsidR="001A05EF">
        <w:t>-V</w:t>
      </w:r>
      <w:r w:rsidR="000A1FFA" w:rsidRPr="000A1FFA">
        <w:t xml:space="preserve">erhalten analysieren kann. </w:t>
      </w:r>
      <w:r w:rsidR="00984161">
        <w:t xml:space="preserve">Anschließend </w:t>
      </w:r>
      <w:r w:rsidR="000A1FFA">
        <w:t xml:space="preserve">werden </w:t>
      </w:r>
      <w:r w:rsidR="00C80A5B">
        <w:t xml:space="preserve">die </w:t>
      </w:r>
      <w:r w:rsidR="006B7230">
        <w:t>Kommunikations</w:t>
      </w:r>
      <w:r w:rsidR="00C80A5B">
        <w:t>versuche</w:t>
      </w:r>
      <w:r w:rsidR="000A1FFA">
        <w:t xml:space="preserve"> gefilmt. </w:t>
      </w:r>
      <w:r w:rsidR="001A05EF">
        <w:t>B</w:t>
      </w:r>
      <w:r w:rsidR="00484C6A">
        <w:t>ei einem zweiten T</w:t>
      </w:r>
      <w:r w:rsidR="00984161">
        <w:t xml:space="preserve">reffen </w:t>
      </w:r>
      <w:r w:rsidR="00D8554B">
        <w:t>schaue</w:t>
      </w:r>
      <w:r w:rsidR="00521101">
        <w:t xml:space="preserve">n wir uns </w:t>
      </w:r>
      <w:r w:rsidR="00D8554B">
        <w:t xml:space="preserve">die </w:t>
      </w:r>
      <w:r w:rsidR="00C80A5B">
        <w:t xml:space="preserve">Aufnahmen </w:t>
      </w:r>
      <w:r w:rsidR="00D8554B">
        <w:t xml:space="preserve">an. </w:t>
      </w:r>
      <w:r w:rsidR="00882554">
        <w:t>Ich zeige</w:t>
      </w:r>
      <w:r w:rsidR="00CF5AE3" w:rsidRPr="009B4A6E">
        <w:t xml:space="preserve">, wo die Kommunikation </w:t>
      </w:r>
      <w:r w:rsidR="0070022B" w:rsidRPr="009B4A6E">
        <w:t xml:space="preserve">schon </w:t>
      </w:r>
      <w:r w:rsidR="00882554">
        <w:t xml:space="preserve">gelingt und </w:t>
      </w:r>
      <w:r w:rsidR="0064037D" w:rsidRPr="009B4A6E">
        <w:t>gebe positives Feedback</w:t>
      </w:r>
      <w:r w:rsidR="00882554">
        <w:t>. Zum Beispiel</w:t>
      </w:r>
      <w:r w:rsidR="0064037D" w:rsidRPr="009B4A6E">
        <w:t xml:space="preserve"> </w:t>
      </w:r>
      <w:r w:rsidR="006D565A" w:rsidRPr="009B4A6E">
        <w:t>w</w:t>
      </w:r>
      <w:r w:rsidR="0064037D" w:rsidRPr="009B4A6E">
        <w:t>enn</w:t>
      </w:r>
      <w:r w:rsidR="009B4A6E" w:rsidRPr="009B4A6E">
        <w:t xml:space="preserve"> sich </w:t>
      </w:r>
      <w:r w:rsidR="00642061">
        <w:t>ein</w:t>
      </w:r>
      <w:r w:rsidR="00F724A3">
        <w:t>e</w:t>
      </w:r>
      <w:r w:rsidR="009B4A6E" w:rsidRPr="009B4A6E">
        <w:t xml:space="preserve"> Mitarbeiter</w:t>
      </w:r>
      <w:r w:rsidR="00F724A3">
        <w:t>in</w:t>
      </w:r>
      <w:r w:rsidR="009B4A6E" w:rsidRPr="009B4A6E">
        <w:t xml:space="preserve"> dem Klienten </w:t>
      </w:r>
      <w:r w:rsidR="0070022B" w:rsidRPr="009B4A6E">
        <w:t>gegenüber gesetzt</w:t>
      </w:r>
      <w:r w:rsidR="009B4A6E">
        <w:t xml:space="preserve">, </w:t>
      </w:r>
      <w:r w:rsidR="0064037D" w:rsidRPr="009B4A6E">
        <w:t>ihn k</w:t>
      </w:r>
      <w:r w:rsidR="0070022B" w:rsidRPr="009B4A6E">
        <w:t xml:space="preserve">urz berührt </w:t>
      </w:r>
      <w:r w:rsidR="0064037D" w:rsidRPr="009B4A6E">
        <w:t xml:space="preserve">und </w:t>
      </w:r>
      <w:r w:rsidR="00882554">
        <w:t>wartet</w:t>
      </w:r>
      <w:r w:rsidR="001A05EF" w:rsidRPr="009B4A6E">
        <w:t>,</w:t>
      </w:r>
      <w:r w:rsidR="0070022B" w:rsidRPr="009B4A6E">
        <w:t xml:space="preserve"> bis er sich </w:t>
      </w:r>
      <w:r w:rsidR="0064037D" w:rsidRPr="009B4A6E">
        <w:t>ihr</w:t>
      </w:r>
      <w:r w:rsidR="0070022B" w:rsidRPr="009B4A6E">
        <w:t xml:space="preserve"> zuwendet.</w:t>
      </w:r>
      <w:r w:rsidR="007C39A1" w:rsidRPr="009B4A6E">
        <w:t xml:space="preserve"> </w:t>
      </w:r>
      <w:r w:rsidR="006D565A" w:rsidRPr="009B4A6E">
        <w:t>Denn dann ist</w:t>
      </w:r>
      <w:r w:rsidR="006D565A" w:rsidRPr="009B4A6E">
        <w:rPr>
          <w:b/>
        </w:rPr>
        <w:t xml:space="preserve"> </w:t>
      </w:r>
      <w:r w:rsidR="006D565A" w:rsidRPr="009B4A6E">
        <w:t>der Klient mit der Aufmerksamkeit bei</w:t>
      </w:r>
      <w:r w:rsidR="00F724A3">
        <w:t xml:space="preserve"> der</w:t>
      </w:r>
      <w:r w:rsidR="006D565A" w:rsidRPr="009B4A6E">
        <w:t xml:space="preserve"> Mitarbeiter</w:t>
      </w:r>
      <w:r w:rsidR="00F724A3">
        <w:t>in</w:t>
      </w:r>
      <w:r w:rsidR="006D565A" w:rsidRPr="009B4A6E">
        <w:t xml:space="preserve">. </w:t>
      </w:r>
      <w:r w:rsidR="00984161">
        <w:t xml:space="preserve">Bei einem dritten Treffen </w:t>
      </w:r>
      <w:r w:rsidR="00CF5AE3">
        <w:t xml:space="preserve">analysieren wir die nächsten Videos und meist muss ich </w:t>
      </w:r>
      <w:r w:rsidR="002A5C47">
        <w:t xml:space="preserve">dann </w:t>
      </w:r>
      <w:r w:rsidR="00CF5AE3">
        <w:t xml:space="preserve">gar nicht </w:t>
      </w:r>
      <w:r w:rsidR="002A5C47">
        <w:t xml:space="preserve">mehr </w:t>
      </w:r>
      <w:r w:rsidR="00CF5AE3">
        <w:t>viel sagen. Die Kolleg</w:t>
      </w:r>
      <w:r w:rsidR="00F724A3">
        <w:t>inn</w:t>
      </w:r>
      <w:r w:rsidR="00CF5AE3">
        <w:t xml:space="preserve">en sehen selbst, wann </w:t>
      </w:r>
      <w:r w:rsidR="006B7230">
        <w:t>die Kommunikation gut läuft oder warum sie</w:t>
      </w:r>
      <w:r w:rsidR="00CF5AE3">
        <w:t xml:space="preserve"> stockt.</w:t>
      </w:r>
      <w:r w:rsidR="00984161">
        <w:t xml:space="preserve"> </w:t>
      </w:r>
      <w:r w:rsidR="00BE505B">
        <w:t xml:space="preserve">Wenn </w:t>
      </w:r>
      <w:r w:rsidR="00984161">
        <w:t xml:space="preserve">sie </w:t>
      </w:r>
      <w:r w:rsidR="00BE505B">
        <w:t>einen Weg gefunden haben, besser mit de</w:t>
      </w:r>
      <w:r w:rsidR="006826D0">
        <w:t>m</w:t>
      </w:r>
      <w:r w:rsidR="00BE505B">
        <w:t xml:space="preserve"> Klienten zu kommunizieren, ist das Programm abgeschlossen. </w:t>
      </w:r>
    </w:p>
    <w:p w:rsidR="00F15B50" w:rsidRPr="00BE238F" w:rsidRDefault="00B4749B" w:rsidP="00813C3D">
      <w:pPr>
        <w:pStyle w:val="Flietext"/>
      </w:pPr>
      <w:r>
        <w:rPr>
          <w:b/>
        </w:rPr>
        <w:t>Wann ist eine Beratung erfolgreich</w:t>
      </w:r>
      <w:r w:rsidR="00F15B50" w:rsidRPr="007F1CF8">
        <w:rPr>
          <w:b/>
        </w:rPr>
        <w:t>?</w:t>
      </w:r>
      <w:r w:rsidR="00F15B50" w:rsidRPr="007F1CF8">
        <w:rPr>
          <w:b/>
        </w:rPr>
        <w:br/>
      </w:r>
      <w:r w:rsidR="00E30EB9">
        <w:rPr>
          <w:b/>
        </w:rPr>
        <w:t xml:space="preserve">Anja </w:t>
      </w:r>
      <w:r w:rsidR="00E30EB9" w:rsidRPr="00337A7D">
        <w:rPr>
          <w:b/>
        </w:rPr>
        <w:t xml:space="preserve">Pudelko: </w:t>
      </w:r>
      <w:r w:rsidR="007F277C">
        <w:t xml:space="preserve">Für den Mann </w:t>
      </w:r>
      <w:r w:rsidR="007F1CF8">
        <w:t xml:space="preserve">in der Förderstätte am </w:t>
      </w:r>
      <w:proofErr w:type="spellStart"/>
      <w:r w:rsidR="007F1CF8">
        <w:t>Auhof</w:t>
      </w:r>
      <w:proofErr w:type="spellEnd"/>
      <w:r w:rsidR="007F1CF8">
        <w:t xml:space="preserve"> beispielsweise wäre es ein Erfolg, wenn er seine</w:t>
      </w:r>
      <w:r w:rsidR="004A499D">
        <w:t xml:space="preserve"> S</w:t>
      </w:r>
      <w:r w:rsidR="004C34B9">
        <w:t>c</w:t>
      </w:r>
      <w:r w:rsidR="004A499D">
        <w:t xml:space="preserve">hreibtafel </w:t>
      </w:r>
      <w:r w:rsidR="005677C8">
        <w:t xml:space="preserve">wieder </w:t>
      </w:r>
      <w:r w:rsidR="00E73318">
        <w:t xml:space="preserve">häufiger </w:t>
      </w:r>
      <w:r w:rsidR="007F1CF8">
        <w:t xml:space="preserve">nutzen würde. </w:t>
      </w:r>
      <w:r w:rsidR="00CF5AE3" w:rsidRPr="004A499D">
        <w:t xml:space="preserve">Aber auch wenn er sich im Alltag </w:t>
      </w:r>
      <w:r w:rsidR="005324BE">
        <w:t>n</w:t>
      </w:r>
      <w:r w:rsidR="00CF5AE3" w:rsidRPr="004A499D">
        <w:t>icht mehr so</w:t>
      </w:r>
      <w:r w:rsidR="00F724A3">
        <w:t xml:space="preserve"> </w:t>
      </w:r>
      <w:r w:rsidR="00CF5AE3" w:rsidRPr="004A499D">
        <w:t>viel zurückzieht</w:t>
      </w:r>
      <w:r w:rsidR="004A499D">
        <w:t>,</w:t>
      </w:r>
      <w:r w:rsidR="00CF5AE3" w:rsidRPr="004A499D">
        <w:t xml:space="preserve"> </w:t>
      </w:r>
      <w:r w:rsidR="00642061">
        <w:t>werte</w:t>
      </w:r>
      <w:r w:rsidR="007F71DF">
        <w:t xml:space="preserve"> ich das als Erfolg</w:t>
      </w:r>
      <w:r w:rsidR="00CF5AE3" w:rsidRPr="004A499D">
        <w:t>.</w:t>
      </w:r>
      <w:r w:rsidR="00CF5AE3">
        <w:t xml:space="preserve"> </w:t>
      </w:r>
      <w:r>
        <w:t xml:space="preserve">Denn wir wollen erreichen, dass sich unsere Klienten </w:t>
      </w:r>
      <w:r w:rsidRPr="00BB2F3A">
        <w:t>mit möglichst vielen Menschen verständigen können.</w:t>
      </w:r>
      <w:r>
        <w:t xml:space="preserve"> </w:t>
      </w:r>
      <w:r w:rsidR="0027214B">
        <w:t>M</w:t>
      </w:r>
      <w:r w:rsidR="003F23F6">
        <w:t xml:space="preserve">an darf </w:t>
      </w:r>
      <w:r w:rsidR="003F23F6" w:rsidRPr="00BE238F">
        <w:t>keine Wunder erwarten. Es ist ein langer Proze</w:t>
      </w:r>
      <w:r w:rsidR="005677C8" w:rsidRPr="00BE238F">
        <w:t xml:space="preserve">ss, bis sich Kommunikation </w:t>
      </w:r>
      <w:r w:rsidR="004A499D" w:rsidRPr="00BE238F">
        <w:t xml:space="preserve">weiter </w:t>
      </w:r>
      <w:r w:rsidR="005677C8" w:rsidRPr="00BE238F">
        <w:t xml:space="preserve">entwickelt. </w:t>
      </w:r>
    </w:p>
    <w:p w:rsidR="005A3092" w:rsidRDefault="00BE238F" w:rsidP="005A3092">
      <w:pPr>
        <w:pStyle w:val="Flietext"/>
      </w:pPr>
      <w:r w:rsidRPr="00BE238F">
        <w:rPr>
          <w:b/>
        </w:rPr>
        <w:t>In jedem steckt ein Talent. Das ist einer der Leitsätz</w:t>
      </w:r>
      <w:r w:rsidR="00F724A3">
        <w:rPr>
          <w:b/>
        </w:rPr>
        <w:t>e</w:t>
      </w:r>
      <w:r w:rsidRPr="00BE238F">
        <w:rPr>
          <w:b/>
        </w:rPr>
        <w:t xml:space="preserve"> der </w:t>
      </w:r>
      <w:proofErr w:type="spellStart"/>
      <w:r w:rsidRPr="00BE238F">
        <w:rPr>
          <w:b/>
        </w:rPr>
        <w:t>Rummelsberger</w:t>
      </w:r>
      <w:proofErr w:type="spellEnd"/>
      <w:r w:rsidRPr="00BE238F">
        <w:rPr>
          <w:b/>
        </w:rPr>
        <w:t xml:space="preserve"> Diakonie. </w:t>
      </w:r>
      <w:r w:rsidR="00F724A3">
        <w:rPr>
          <w:b/>
        </w:rPr>
        <w:t>Das</w:t>
      </w:r>
      <w:r w:rsidRPr="00BE238F">
        <w:rPr>
          <w:b/>
        </w:rPr>
        <w:t xml:space="preserve"> COCP</w:t>
      </w:r>
      <w:r w:rsidR="00F724A3">
        <w:rPr>
          <w:b/>
        </w:rPr>
        <w:t>-Projekt scheint diese Sichtweise zu teilen…</w:t>
      </w:r>
      <w:r w:rsidRPr="00BE238F">
        <w:rPr>
          <w:b/>
        </w:rPr>
        <w:t xml:space="preserve"> </w:t>
      </w:r>
      <w:r w:rsidR="00E85CAC">
        <w:rPr>
          <w:b/>
        </w:rPr>
        <w:br/>
      </w:r>
      <w:r w:rsidR="005A3092" w:rsidRPr="00BE238F">
        <w:rPr>
          <w:b/>
        </w:rPr>
        <w:t>Anja Pudelko:</w:t>
      </w:r>
      <w:r w:rsidR="005A3092" w:rsidRPr="00BE238F">
        <w:t xml:space="preserve"> COCP passt perfekt </w:t>
      </w:r>
      <w:r w:rsidRPr="00BE238F">
        <w:t>zur Idee der Talentschmiede</w:t>
      </w:r>
      <w:r w:rsidR="005A3092" w:rsidRPr="00BE238F">
        <w:t xml:space="preserve">. Seit einigen Jahren hat sich die Arbeit mit Menschen mit Behinderung bei der </w:t>
      </w:r>
      <w:proofErr w:type="spellStart"/>
      <w:r w:rsidR="005A3092" w:rsidRPr="00BE238F">
        <w:t>Rummelsberger</w:t>
      </w:r>
      <w:proofErr w:type="spellEnd"/>
      <w:r w:rsidR="005A3092" w:rsidRPr="00BE238F">
        <w:t xml:space="preserve"> Diakonie verändert. Lange Zeit war es so, dass die Mitarbeitenden die </w:t>
      </w:r>
      <w:r w:rsidR="00F724A3">
        <w:t xml:space="preserve">Klienten </w:t>
      </w:r>
      <w:r w:rsidR="005A3092" w:rsidRPr="00BE238F">
        <w:t>pflegten und sich um sie sorgten. Das leisten wir selbstverständlich auch heute noch, aber das Bewusstsein ist ein anderes geworden. Wir wollen, dass</w:t>
      </w:r>
      <w:r w:rsidR="005A3092">
        <w:t xml:space="preserve"> </w:t>
      </w:r>
      <w:r w:rsidR="00F724A3">
        <w:t>die Klienten</w:t>
      </w:r>
      <w:r w:rsidR="005A3092">
        <w:t xml:space="preserve"> uns </w:t>
      </w:r>
      <w:r w:rsidR="00F724A3">
        <w:t>sagen</w:t>
      </w:r>
      <w:r w:rsidR="005A3092">
        <w:t xml:space="preserve"> </w:t>
      </w:r>
      <w:r w:rsidR="00F724A3">
        <w:t>oder zeigen</w:t>
      </w:r>
      <w:r w:rsidR="005A3092">
        <w:t xml:space="preserve">, was </w:t>
      </w:r>
      <w:r w:rsidR="00F724A3">
        <w:t>sie brauchen</w:t>
      </w:r>
      <w:r w:rsidR="005A3092">
        <w:t xml:space="preserve">. </w:t>
      </w:r>
      <w:r w:rsidR="005A3092" w:rsidRPr="007140F5">
        <w:t>Das funktioniert aber nur, wenn die Kommunikation zwischen Klienten und Mitarbeitern passend, wertschätzend und zutrauend ist</w:t>
      </w:r>
      <w:r w:rsidR="005A3092">
        <w:t>. G</w:t>
      </w:r>
      <w:r w:rsidR="005A3092" w:rsidRPr="007140F5">
        <w:t>enau dabei kann das COCP-Programm helfen.</w:t>
      </w:r>
      <w:r w:rsidR="005A3092">
        <w:t xml:space="preserve"> </w:t>
      </w:r>
    </w:p>
    <w:p w:rsidR="00C9058D" w:rsidRDefault="00E85CAC" w:rsidP="00AD6A3C">
      <w:pPr>
        <w:pStyle w:val="Flietext"/>
      </w:pPr>
      <w:r>
        <w:t>Das Interview führte</w:t>
      </w:r>
      <w:r w:rsidR="00EC4B70">
        <w:t xml:space="preserve"> </w:t>
      </w:r>
      <w:r w:rsidR="00513F1A">
        <w:t xml:space="preserve">Heike Reinhold </w:t>
      </w:r>
    </w:p>
    <w:p w:rsidR="009740E2" w:rsidRPr="00402DF4" w:rsidRDefault="00C11E7D" w:rsidP="00AD6A3C">
      <w:pPr>
        <w:pStyle w:val="Flietext"/>
        <w:rPr>
          <w:b/>
        </w:rPr>
      </w:pPr>
      <w:r>
        <w:rPr>
          <w:b/>
        </w:rPr>
        <w:lastRenderedPageBreak/>
        <w:t>Info-</w:t>
      </w:r>
      <w:r w:rsidR="00EC4B70" w:rsidRPr="00402DF4">
        <w:rPr>
          <w:b/>
        </w:rPr>
        <w:t xml:space="preserve">Kasten: </w:t>
      </w:r>
    </w:p>
    <w:p w:rsidR="00E85CAC" w:rsidRDefault="00402DF4" w:rsidP="00E85CAC">
      <w:pPr>
        <w:pStyle w:val="Flietext"/>
        <w:rPr>
          <w:rFonts w:cs="Arial"/>
          <w:i/>
          <w:color w:val="000000"/>
          <w:sz w:val="23"/>
          <w:szCs w:val="23"/>
        </w:rPr>
      </w:pPr>
      <w:r>
        <w:t xml:space="preserve">Die Abkürzung </w:t>
      </w:r>
      <w:r w:rsidRPr="00402DF4">
        <w:rPr>
          <w:b/>
        </w:rPr>
        <w:t>COCP</w:t>
      </w:r>
      <w:r>
        <w:t xml:space="preserve"> steht für </w:t>
      </w:r>
      <w:r w:rsidR="00E85CAC">
        <w:t>„</w:t>
      </w:r>
      <w:proofErr w:type="spellStart"/>
      <w:r w:rsidRPr="00402DF4">
        <w:t>Communictieve</w:t>
      </w:r>
      <w:proofErr w:type="spellEnd"/>
      <w:r w:rsidRPr="00402DF4">
        <w:t xml:space="preserve"> </w:t>
      </w:r>
      <w:proofErr w:type="spellStart"/>
      <w:r w:rsidRPr="00402DF4">
        <w:t>Ontwikkeling</w:t>
      </w:r>
      <w:proofErr w:type="spellEnd"/>
      <w:r w:rsidRPr="00402DF4">
        <w:t xml:space="preserve"> van niet-</w:t>
      </w:r>
      <w:proofErr w:type="spellStart"/>
      <w:r w:rsidRPr="00402DF4">
        <w:t>sprekende</w:t>
      </w:r>
      <w:proofErr w:type="spellEnd"/>
      <w:r w:rsidRPr="00402DF4">
        <w:t xml:space="preserve"> </w:t>
      </w:r>
      <w:proofErr w:type="spellStart"/>
      <w:r w:rsidRPr="00402DF4">
        <w:t>kinderen</w:t>
      </w:r>
      <w:proofErr w:type="spellEnd"/>
      <w:r w:rsidRPr="00402DF4">
        <w:t xml:space="preserve"> en </w:t>
      </w:r>
      <w:proofErr w:type="spellStart"/>
      <w:r w:rsidRPr="00402DF4">
        <w:t>hun</w:t>
      </w:r>
      <w:proofErr w:type="spellEnd"/>
      <w:r w:rsidRPr="00402DF4">
        <w:t xml:space="preserve"> </w:t>
      </w:r>
      <w:proofErr w:type="spellStart"/>
      <w:r w:rsidRPr="00402DF4">
        <w:t>Communicatie</w:t>
      </w:r>
      <w:proofErr w:type="spellEnd"/>
      <w:r w:rsidRPr="00402DF4">
        <w:t xml:space="preserve"> Partners</w:t>
      </w:r>
      <w:r w:rsidR="00E85CAC">
        <w:t>“</w:t>
      </w:r>
      <w:r w:rsidRPr="00402DF4">
        <w:t xml:space="preserve">. Zu </w:t>
      </w:r>
      <w:r w:rsidR="000B1CC8" w:rsidRPr="00402DF4">
        <w:t xml:space="preserve">Deutsch: </w:t>
      </w:r>
      <w:r w:rsidR="009740E2" w:rsidRPr="00402DF4">
        <w:t>Kommunikative Entwicklung von nicht-sprechenden Kindern und ihren Kommunikationspartnern.</w:t>
      </w:r>
      <w:r w:rsidR="009740E2">
        <w:t xml:space="preserve"> </w:t>
      </w:r>
      <w:r w:rsidRPr="00E85CAC">
        <w:t>Das Konzept</w:t>
      </w:r>
      <w:r>
        <w:t xml:space="preserve"> wurde 1994 von den Holländerinnen </w:t>
      </w:r>
      <w:proofErr w:type="spellStart"/>
      <w:r w:rsidRPr="00402DF4">
        <w:t>Margriet</w:t>
      </w:r>
      <w:proofErr w:type="spellEnd"/>
      <w:r w:rsidRPr="00402DF4">
        <w:t xml:space="preserve"> J.M. Heim</w:t>
      </w:r>
      <w:r w:rsidRPr="00402DF4">
        <w:t xml:space="preserve"> und Vera M. </w:t>
      </w:r>
      <w:proofErr w:type="spellStart"/>
      <w:r w:rsidRPr="00402DF4">
        <w:t>Jonker</w:t>
      </w:r>
      <w:proofErr w:type="spellEnd"/>
      <w:r w:rsidRPr="00402DF4">
        <w:t xml:space="preserve"> entwickelt. </w:t>
      </w:r>
      <w:r>
        <w:t xml:space="preserve">Derzeit gibt es Bestrebungen eine Fachausbildung zu dem Programm in Deutschland einzuführen. </w:t>
      </w:r>
      <w:r w:rsidR="00E85CAC">
        <w:br/>
      </w:r>
      <w:r w:rsidR="00E85CAC" w:rsidRPr="00E85CAC">
        <w:rPr>
          <w:b/>
        </w:rPr>
        <w:t>Anja Pudelko</w:t>
      </w:r>
      <w:r w:rsidR="00E85CAC">
        <w:t xml:space="preserve"> beantwortet </w:t>
      </w:r>
      <w:r w:rsidR="00E85CAC" w:rsidRPr="00E85CAC">
        <w:t xml:space="preserve">Fragen zum COCP-Programm unter Telefon 0151 722 06 854 oder per E-Mail unter </w:t>
      </w:r>
      <w:hyperlink r:id="rId9" w:history="1">
        <w:r w:rsidR="00E85CAC" w:rsidRPr="00E85CAC">
          <w:t>pudelko.anja@rummelsberger.net</w:t>
        </w:r>
      </w:hyperlink>
      <w:r w:rsidR="00E85CAC" w:rsidRPr="00E85CAC">
        <w:t>.</w:t>
      </w:r>
      <w:r w:rsidR="00E85CAC" w:rsidRPr="00942C10">
        <w:rPr>
          <w:rFonts w:cs="Arial"/>
          <w:i/>
          <w:color w:val="000000"/>
          <w:sz w:val="23"/>
          <w:szCs w:val="23"/>
        </w:rPr>
        <w:t xml:space="preserve"> </w:t>
      </w:r>
    </w:p>
    <w:p w:rsidR="009740E2" w:rsidRDefault="009740E2" w:rsidP="00AD6A3C">
      <w:pPr>
        <w:pStyle w:val="Flietext"/>
      </w:pPr>
    </w:p>
    <w:p w:rsidR="00A11DA2" w:rsidRPr="006322C5" w:rsidRDefault="00A11DA2" w:rsidP="006322C5">
      <w:pPr>
        <w:pStyle w:val="berschrift1"/>
      </w:pPr>
      <w:r w:rsidRPr="006322C5">
        <w:t>Ansprechpartner</w:t>
      </w:r>
    </w:p>
    <w:p w:rsidR="00A11DA2" w:rsidRDefault="002D5AEE" w:rsidP="00A11DA2">
      <w:r>
        <w:t>Heike Reinhold</w:t>
      </w:r>
      <w:r w:rsidR="00E85CAC">
        <w:br/>
      </w:r>
      <w:r w:rsidR="00A11DA2">
        <w:t xml:space="preserve">Telefon </w:t>
      </w:r>
      <w:r w:rsidR="001D053C" w:rsidRPr="001D053C">
        <w:t>0171 3397563</w:t>
      </w:r>
      <w:r w:rsidR="00A11DA2">
        <w:br/>
      </w:r>
      <w:r w:rsidR="00AD6A3C">
        <w:t xml:space="preserve">E-Mail </w:t>
      </w:r>
      <w:r>
        <w:t>reinhold</w:t>
      </w:r>
      <w:r w:rsidR="00AD6A3C">
        <w:t>.</w:t>
      </w:r>
      <w:r>
        <w:t>heike</w:t>
      </w:r>
      <w:r w:rsidR="00AD6A3C">
        <w:t>@rummelsberger.net</w:t>
      </w:r>
      <w:r w:rsidR="003119F5">
        <w:t xml:space="preserve"> </w:t>
      </w:r>
    </w:p>
    <w:p w:rsidR="003119F5" w:rsidRDefault="003119F5" w:rsidP="00A11DA2">
      <w:pPr>
        <w:rPr>
          <w:rStyle w:val="berschrift1Zchn"/>
        </w:rPr>
      </w:pPr>
    </w:p>
    <w:p w:rsidR="00C83906" w:rsidRDefault="00A11DA2" w:rsidP="00A11DA2">
      <w:r w:rsidRPr="0098093D">
        <w:rPr>
          <w:rStyle w:val="berschrift1Zchn"/>
        </w:rPr>
        <w:t>Fotos und Bildunterschriften</w:t>
      </w:r>
      <w:r w:rsidR="00AD6A3C">
        <w:rPr>
          <w:rStyle w:val="berschrift1Zchn"/>
        </w:rPr>
        <w:br/>
      </w:r>
      <w:r w:rsidR="00AD6A3C" w:rsidRPr="00C83906">
        <w:t xml:space="preserve"> </w:t>
      </w:r>
      <w:r w:rsidR="00C83906" w:rsidRPr="00C83906">
        <w:t>(druckfähige Fotos finden Sie auf rummelsberger-diakonie.de/presse)</w:t>
      </w:r>
    </w:p>
    <w:p w:rsidR="00C11E7D" w:rsidRDefault="00C11E7D" w:rsidP="00A11DA2">
      <w:r>
        <w:rPr>
          <w:noProof/>
        </w:rPr>
        <w:drawing>
          <wp:inline distT="0" distB="0" distL="0" distR="0">
            <wp:extent cx="3348037" cy="2233132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a Pudelko 1_Foto_Bettina Nöth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850" cy="223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7D" w:rsidRPr="009740E2" w:rsidRDefault="00C11E7D" w:rsidP="00C11E7D">
      <w:pPr>
        <w:rPr>
          <w:b/>
          <w:bCs/>
        </w:rPr>
      </w:pPr>
      <w:r>
        <w:t>Die Kommunikationspädagogin Anja Pudelko leitet die</w:t>
      </w:r>
      <w:r w:rsidRPr="009740E2">
        <w:t xml:space="preserve"> Beratungsstelle Unterstützte Kommunikation 18 plus</w:t>
      </w:r>
      <w:r>
        <w:t xml:space="preserve"> der </w:t>
      </w:r>
      <w:proofErr w:type="spellStart"/>
      <w:r>
        <w:t>Rummelsberger</w:t>
      </w:r>
      <w:proofErr w:type="spellEnd"/>
      <w:r>
        <w:t xml:space="preserve"> Diakonie. Foto: Bettina Nöth</w:t>
      </w:r>
    </w:p>
    <w:p w:rsidR="00C11E7D" w:rsidRDefault="00C11E7D" w:rsidP="00A11DA2"/>
    <w:p w:rsidR="00C11E7D" w:rsidRDefault="00C11E7D" w:rsidP="00A11DA2"/>
    <w:p w:rsidR="00795820" w:rsidRDefault="00C11E7D" w:rsidP="00A11DA2">
      <w:r>
        <w:rPr>
          <w:noProof/>
        </w:rPr>
        <w:lastRenderedPageBreak/>
        <w:drawing>
          <wp:inline distT="0" distB="0" distL="0" distR="0">
            <wp:extent cx="4010025" cy="2678571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tützte Kommunikation_Foto_Simon Malik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61" cy="268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66" w:rsidRDefault="00E52866" w:rsidP="00A11DA2">
      <w:r>
        <w:t xml:space="preserve">Bei einem Modellprojekt am </w:t>
      </w:r>
      <w:proofErr w:type="spellStart"/>
      <w:r>
        <w:t>Auhof</w:t>
      </w:r>
      <w:proofErr w:type="spellEnd"/>
      <w:r>
        <w:t xml:space="preserve"> lernen Mitarbeitende der </w:t>
      </w:r>
      <w:proofErr w:type="spellStart"/>
      <w:r>
        <w:t>Rummelsberger</w:t>
      </w:r>
      <w:proofErr w:type="spellEnd"/>
      <w:r>
        <w:t xml:space="preserve"> Diakonie wie sie die Kommunikation von nicht-sprechenden Menschen fördern können. Foto: Simon Malik</w:t>
      </w:r>
    </w:p>
    <w:p w:rsidR="00E52866" w:rsidRDefault="00E52866" w:rsidP="00A11DA2"/>
    <w:p w:rsidR="00E52866" w:rsidRDefault="00E52866" w:rsidP="00A11DA2"/>
    <w:p w:rsidR="00E52866" w:rsidRDefault="00E52866" w:rsidP="00A11DA2"/>
    <w:p w:rsidR="00795820" w:rsidRPr="003119F5" w:rsidRDefault="00795820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</w:p>
    <w:p w:rsidR="00071E81" w:rsidRDefault="00071E81" w:rsidP="00A11DA2"/>
    <w:p w:rsidR="00071E81" w:rsidRPr="006322C5" w:rsidRDefault="00071E81" w:rsidP="00A11DA2">
      <w:pPr>
        <w:sectPr w:rsidR="00071E81" w:rsidRPr="006322C5" w:rsidSect="00A11D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6322C5"/>
    <w:sectPr w:rsidR="00A11DA2" w:rsidRPr="00A11DA2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CC" w:rsidRPr="006322C5" w:rsidRDefault="00594DCC" w:rsidP="006322C5">
      <w:r w:rsidRPr="006322C5">
        <w:separator/>
      </w:r>
    </w:p>
  </w:endnote>
  <w:endnote w:type="continuationSeparator" w:id="0">
    <w:p w:rsidR="00594DCC" w:rsidRPr="006322C5" w:rsidRDefault="00594DCC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="005E654F" w:rsidRPr="006322C5">
      <w:fldChar w:fldCharType="begin"/>
    </w:r>
    <w:r w:rsidRPr="006322C5">
      <w:instrText>PAGE  \* Arabic  \* MERGEFORMAT</w:instrText>
    </w:r>
    <w:r w:rsidR="005E654F" w:rsidRPr="006322C5">
      <w:fldChar w:fldCharType="separate"/>
    </w:r>
    <w:r w:rsidR="002C5D2E">
      <w:rPr>
        <w:noProof/>
      </w:rPr>
      <w:t>1</w:t>
    </w:r>
    <w:r w:rsidR="005E654F" w:rsidRPr="006322C5">
      <w:fldChar w:fldCharType="end"/>
    </w:r>
    <w:r w:rsidRPr="006322C5">
      <w:t xml:space="preserve"> von </w:t>
    </w:r>
    <w:r w:rsidR="002C5D2E">
      <w:fldChar w:fldCharType="begin"/>
    </w:r>
    <w:r w:rsidR="002C5D2E">
      <w:instrText>NUMPAGES  \* Arabic  \* MERGEFORMAT</w:instrText>
    </w:r>
    <w:r w:rsidR="002C5D2E">
      <w:fldChar w:fldCharType="separate"/>
    </w:r>
    <w:r w:rsidR="002C5D2E">
      <w:rPr>
        <w:noProof/>
      </w:rPr>
      <w:t>4</w:t>
    </w:r>
    <w:r w:rsidR="002C5D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="005E654F" w:rsidRPr="006322C5">
      <w:fldChar w:fldCharType="begin"/>
    </w:r>
    <w:r w:rsidRPr="006322C5">
      <w:instrText>PAGE  \* Arabic  \* MERGEFORMAT</w:instrText>
    </w:r>
    <w:r w:rsidR="005E654F" w:rsidRPr="006322C5">
      <w:fldChar w:fldCharType="separate"/>
    </w:r>
    <w:r w:rsidR="00B4749B">
      <w:rPr>
        <w:noProof/>
      </w:rPr>
      <w:t>4</w:t>
    </w:r>
    <w:r w:rsidR="005E654F" w:rsidRPr="006322C5">
      <w:fldChar w:fldCharType="end"/>
    </w:r>
    <w:r w:rsidRPr="006322C5">
      <w:t xml:space="preserve"> von </w:t>
    </w:r>
    <w:r w:rsidR="002C5D2E">
      <w:fldChar w:fldCharType="begin"/>
    </w:r>
    <w:r w:rsidR="002C5D2E">
      <w:instrText xml:space="preserve">NUMPAGES  \* Arabic </w:instrText>
    </w:r>
    <w:r w:rsidR="002C5D2E">
      <w:instrText xml:space="preserve"> \* MERGEFORMAT</w:instrText>
    </w:r>
    <w:r w:rsidR="002C5D2E">
      <w:fldChar w:fldCharType="separate"/>
    </w:r>
    <w:r w:rsidR="002C5D2E">
      <w:rPr>
        <w:noProof/>
      </w:rPr>
      <w:t>4</w:t>
    </w:r>
    <w:r w:rsidR="002C5D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CC" w:rsidRPr="006322C5" w:rsidRDefault="00594DCC" w:rsidP="006322C5">
      <w:r w:rsidRPr="006322C5">
        <w:separator/>
      </w:r>
    </w:p>
  </w:footnote>
  <w:footnote w:type="continuationSeparator" w:id="0">
    <w:p w:rsidR="00594DCC" w:rsidRPr="006322C5" w:rsidRDefault="00594DCC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48B"/>
    <w:multiLevelType w:val="hybridMultilevel"/>
    <w:tmpl w:val="CDBE9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330C"/>
    <w:rsid w:val="00003A26"/>
    <w:rsid w:val="00007DF5"/>
    <w:rsid w:val="0001313D"/>
    <w:rsid w:val="00015CEE"/>
    <w:rsid w:val="00020C68"/>
    <w:rsid w:val="00021E42"/>
    <w:rsid w:val="000232C8"/>
    <w:rsid w:val="000235FB"/>
    <w:rsid w:val="00024CA1"/>
    <w:rsid w:val="00031734"/>
    <w:rsid w:val="00034B5B"/>
    <w:rsid w:val="00034DA1"/>
    <w:rsid w:val="00036333"/>
    <w:rsid w:val="0004460B"/>
    <w:rsid w:val="000450F4"/>
    <w:rsid w:val="00050941"/>
    <w:rsid w:val="0005324E"/>
    <w:rsid w:val="000576A7"/>
    <w:rsid w:val="000621BB"/>
    <w:rsid w:val="00062420"/>
    <w:rsid w:val="000635F9"/>
    <w:rsid w:val="00064DFF"/>
    <w:rsid w:val="0007155C"/>
    <w:rsid w:val="00071E81"/>
    <w:rsid w:val="000742ED"/>
    <w:rsid w:val="00076E01"/>
    <w:rsid w:val="00083212"/>
    <w:rsid w:val="000841B7"/>
    <w:rsid w:val="0009209B"/>
    <w:rsid w:val="00093052"/>
    <w:rsid w:val="00093A42"/>
    <w:rsid w:val="000A0052"/>
    <w:rsid w:val="000A1FFA"/>
    <w:rsid w:val="000A24DA"/>
    <w:rsid w:val="000A701D"/>
    <w:rsid w:val="000A714C"/>
    <w:rsid w:val="000B0FA5"/>
    <w:rsid w:val="000B1CC8"/>
    <w:rsid w:val="000B3EA8"/>
    <w:rsid w:val="000B490F"/>
    <w:rsid w:val="000B6EE6"/>
    <w:rsid w:val="000D1191"/>
    <w:rsid w:val="000D2FD2"/>
    <w:rsid w:val="000D30F2"/>
    <w:rsid w:val="000D32DF"/>
    <w:rsid w:val="000D6E6C"/>
    <w:rsid w:val="000E2138"/>
    <w:rsid w:val="000E43B4"/>
    <w:rsid w:val="000E693F"/>
    <w:rsid w:val="000F2CD6"/>
    <w:rsid w:val="000F5DDE"/>
    <w:rsid w:val="000F78E7"/>
    <w:rsid w:val="00103D93"/>
    <w:rsid w:val="001066CF"/>
    <w:rsid w:val="00113BEA"/>
    <w:rsid w:val="0011571B"/>
    <w:rsid w:val="00115F71"/>
    <w:rsid w:val="00117C19"/>
    <w:rsid w:val="001202AC"/>
    <w:rsid w:val="00127632"/>
    <w:rsid w:val="001309EA"/>
    <w:rsid w:val="00130BFF"/>
    <w:rsid w:val="001312A9"/>
    <w:rsid w:val="00133150"/>
    <w:rsid w:val="00133C08"/>
    <w:rsid w:val="00136A21"/>
    <w:rsid w:val="00142852"/>
    <w:rsid w:val="00142894"/>
    <w:rsid w:val="00142E7F"/>
    <w:rsid w:val="0014395F"/>
    <w:rsid w:val="00143CCE"/>
    <w:rsid w:val="00143E02"/>
    <w:rsid w:val="00147F78"/>
    <w:rsid w:val="00153827"/>
    <w:rsid w:val="00155122"/>
    <w:rsid w:val="00156737"/>
    <w:rsid w:val="0016073B"/>
    <w:rsid w:val="00161107"/>
    <w:rsid w:val="00165B3B"/>
    <w:rsid w:val="00170265"/>
    <w:rsid w:val="0017154D"/>
    <w:rsid w:val="00173427"/>
    <w:rsid w:val="00174B42"/>
    <w:rsid w:val="00174BD0"/>
    <w:rsid w:val="00175462"/>
    <w:rsid w:val="00176E9C"/>
    <w:rsid w:val="001832FA"/>
    <w:rsid w:val="00183DC2"/>
    <w:rsid w:val="001905A4"/>
    <w:rsid w:val="00190684"/>
    <w:rsid w:val="0019152F"/>
    <w:rsid w:val="00192CA3"/>
    <w:rsid w:val="00194C61"/>
    <w:rsid w:val="00196305"/>
    <w:rsid w:val="00197B46"/>
    <w:rsid w:val="001A05EF"/>
    <w:rsid w:val="001A0B46"/>
    <w:rsid w:val="001A14E5"/>
    <w:rsid w:val="001A2516"/>
    <w:rsid w:val="001A2B56"/>
    <w:rsid w:val="001A4666"/>
    <w:rsid w:val="001A4A7C"/>
    <w:rsid w:val="001A4F10"/>
    <w:rsid w:val="001A7832"/>
    <w:rsid w:val="001B12A5"/>
    <w:rsid w:val="001B1AE9"/>
    <w:rsid w:val="001B28C1"/>
    <w:rsid w:val="001B2A49"/>
    <w:rsid w:val="001B48C4"/>
    <w:rsid w:val="001C0344"/>
    <w:rsid w:val="001C042B"/>
    <w:rsid w:val="001C05E8"/>
    <w:rsid w:val="001C156A"/>
    <w:rsid w:val="001C2336"/>
    <w:rsid w:val="001C747C"/>
    <w:rsid w:val="001D053C"/>
    <w:rsid w:val="001D2E42"/>
    <w:rsid w:val="001D36F0"/>
    <w:rsid w:val="001D7CF6"/>
    <w:rsid w:val="001E0F21"/>
    <w:rsid w:val="001E272E"/>
    <w:rsid w:val="001E2760"/>
    <w:rsid w:val="001E320F"/>
    <w:rsid w:val="001E367B"/>
    <w:rsid w:val="001E3CD9"/>
    <w:rsid w:val="001E4342"/>
    <w:rsid w:val="001F1EDC"/>
    <w:rsid w:val="001F5655"/>
    <w:rsid w:val="001F58B6"/>
    <w:rsid w:val="001F7A00"/>
    <w:rsid w:val="002015F6"/>
    <w:rsid w:val="00207701"/>
    <w:rsid w:val="00214956"/>
    <w:rsid w:val="00215E93"/>
    <w:rsid w:val="00217DE7"/>
    <w:rsid w:val="002201FE"/>
    <w:rsid w:val="002226F0"/>
    <w:rsid w:val="00227894"/>
    <w:rsid w:val="0023226A"/>
    <w:rsid w:val="002355F0"/>
    <w:rsid w:val="00240270"/>
    <w:rsid w:val="00240E90"/>
    <w:rsid w:val="0024729D"/>
    <w:rsid w:val="00247346"/>
    <w:rsid w:val="00254B3F"/>
    <w:rsid w:val="002550DB"/>
    <w:rsid w:val="00260E6E"/>
    <w:rsid w:val="0026233A"/>
    <w:rsid w:val="0026315F"/>
    <w:rsid w:val="0027053D"/>
    <w:rsid w:val="0027214B"/>
    <w:rsid w:val="00274BEA"/>
    <w:rsid w:val="002753FA"/>
    <w:rsid w:val="00275D83"/>
    <w:rsid w:val="002811CB"/>
    <w:rsid w:val="00287DE9"/>
    <w:rsid w:val="002902C6"/>
    <w:rsid w:val="00290E58"/>
    <w:rsid w:val="00291B5F"/>
    <w:rsid w:val="00293182"/>
    <w:rsid w:val="002932E6"/>
    <w:rsid w:val="0029526D"/>
    <w:rsid w:val="00295F1A"/>
    <w:rsid w:val="002A315A"/>
    <w:rsid w:val="002A5C47"/>
    <w:rsid w:val="002B070D"/>
    <w:rsid w:val="002B322F"/>
    <w:rsid w:val="002B3EF9"/>
    <w:rsid w:val="002B401C"/>
    <w:rsid w:val="002B5EE0"/>
    <w:rsid w:val="002C0D28"/>
    <w:rsid w:val="002C0DF6"/>
    <w:rsid w:val="002C205F"/>
    <w:rsid w:val="002C3228"/>
    <w:rsid w:val="002C4AB8"/>
    <w:rsid w:val="002C4AC6"/>
    <w:rsid w:val="002C5D2E"/>
    <w:rsid w:val="002D3F4E"/>
    <w:rsid w:val="002D5AEE"/>
    <w:rsid w:val="002E095F"/>
    <w:rsid w:val="002E1743"/>
    <w:rsid w:val="002E4D62"/>
    <w:rsid w:val="002E593C"/>
    <w:rsid w:val="002F0056"/>
    <w:rsid w:val="002F1EA1"/>
    <w:rsid w:val="002F5588"/>
    <w:rsid w:val="00300CD0"/>
    <w:rsid w:val="00300DBC"/>
    <w:rsid w:val="00301C1A"/>
    <w:rsid w:val="00303652"/>
    <w:rsid w:val="003050D3"/>
    <w:rsid w:val="0031104C"/>
    <w:rsid w:val="003119F5"/>
    <w:rsid w:val="00314CE9"/>
    <w:rsid w:val="00315420"/>
    <w:rsid w:val="00320BC4"/>
    <w:rsid w:val="00324D97"/>
    <w:rsid w:val="00327BB3"/>
    <w:rsid w:val="00330764"/>
    <w:rsid w:val="003311F4"/>
    <w:rsid w:val="00331837"/>
    <w:rsid w:val="00334E8A"/>
    <w:rsid w:val="003352F3"/>
    <w:rsid w:val="003361A1"/>
    <w:rsid w:val="00337A7D"/>
    <w:rsid w:val="00342F0F"/>
    <w:rsid w:val="00343198"/>
    <w:rsid w:val="00345B30"/>
    <w:rsid w:val="00350E5B"/>
    <w:rsid w:val="00353B76"/>
    <w:rsid w:val="003543A7"/>
    <w:rsid w:val="0035589A"/>
    <w:rsid w:val="00355DD0"/>
    <w:rsid w:val="00356DFF"/>
    <w:rsid w:val="0036215C"/>
    <w:rsid w:val="00364585"/>
    <w:rsid w:val="0037277C"/>
    <w:rsid w:val="00374F66"/>
    <w:rsid w:val="003766F7"/>
    <w:rsid w:val="00383599"/>
    <w:rsid w:val="003862EA"/>
    <w:rsid w:val="00395975"/>
    <w:rsid w:val="00396D97"/>
    <w:rsid w:val="00397183"/>
    <w:rsid w:val="003A2B6F"/>
    <w:rsid w:val="003A3838"/>
    <w:rsid w:val="003A418A"/>
    <w:rsid w:val="003A71C4"/>
    <w:rsid w:val="003B0071"/>
    <w:rsid w:val="003B13BC"/>
    <w:rsid w:val="003B192E"/>
    <w:rsid w:val="003B6CFC"/>
    <w:rsid w:val="003C52DB"/>
    <w:rsid w:val="003C63B0"/>
    <w:rsid w:val="003C7EC1"/>
    <w:rsid w:val="003D08A7"/>
    <w:rsid w:val="003D2FDD"/>
    <w:rsid w:val="003D487B"/>
    <w:rsid w:val="003D5184"/>
    <w:rsid w:val="003D6471"/>
    <w:rsid w:val="003E154E"/>
    <w:rsid w:val="003E476C"/>
    <w:rsid w:val="003E7E35"/>
    <w:rsid w:val="003F1349"/>
    <w:rsid w:val="003F1FC1"/>
    <w:rsid w:val="003F23F6"/>
    <w:rsid w:val="003F2D83"/>
    <w:rsid w:val="003F34F6"/>
    <w:rsid w:val="003F7389"/>
    <w:rsid w:val="00402DF4"/>
    <w:rsid w:val="004075AD"/>
    <w:rsid w:val="00407A0E"/>
    <w:rsid w:val="004118B1"/>
    <w:rsid w:val="004123E6"/>
    <w:rsid w:val="00414C5C"/>
    <w:rsid w:val="00414DDC"/>
    <w:rsid w:val="00415BAE"/>
    <w:rsid w:val="0041610D"/>
    <w:rsid w:val="004164A1"/>
    <w:rsid w:val="0041686E"/>
    <w:rsid w:val="00417C46"/>
    <w:rsid w:val="00420B83"/>
    <w:rsid w:val="00421173"/>
    <w:rsid w:val="004212A6"/>
    <w:rsid w:val="00430B9F"/>
    <w:rsid w:val="00432BC0"/>
    <w:rsid w:val="004426EB"/>
    <w:rsid w:val="00442D58"/>
    <w:rsid w:val="00452D78"/>
    <w:rsid w:val="00452EAA"/>
    <w:rsid w:val="00453A6C"/>
    <w:rsid w:val="0045779B"/>
    <w:rsid w:val="00457B42"/>
    <w:rsid w:val="004606E4"/>
    <w:rsid w:val="00462468"/>
    <w:rsid w:val="004663E7"/>
    <w:rsid w:val="00466504"/>
    <w:rsid w:val="0046675D"/>
    <w:rsid w:val="00472139"/>
    <w:rsid w:val="0047485B"/>
    <w:rsid w:val="00475039"/>
    <w:rsid w:val="00477910"/>
    <w:rsid w:val="004804DD"/>
    <w:rsid w:val="0048208F"/>
    <w:rsid w:val="00482A2C"/>
    <w:rsid w:val="00484C6A"/>
    <w:rsid w:val="00484F51"/>
    <w:rsid w:val="00485036"/>
    <w:rsid w:val="0048676E"/>
    <w:rsid w:val="00486FA0"/>
    <w:rsid w:val="004A2CB2"/>
    <w:rsid w:val="004A499D"/>
    <w:rsid w:val="004A4EB7"/>
    <w:rsid w:val="004B1740"/>
    <w:rsid w:val="004B66E4"/>
    <w:rsid w:val="004C0F50"/>
    <w:rsid w:val="004C2C06"/>
    <w:rsid w:val="004C34B9"/>
    <w:rsid w:val="004C35F1"/>
    <w:rsid w:val="004C3691"/>
    <w:rsid w:val="004C3DD0"/>
    <w:rsid w:val="004C4D94"/>
    <w:rsid w:val="004C50D5"/>
    <w:rsid w:val="004D0182"/>
    <w:rsid w:val="004D1070"/>
    <w:rsid w:val="004D1473"/>
    <w:rsid w:val="004D659D"/>
    <w:rsid w:val="004E38AF"/>
    <w:rsid w:val="004E3D93"/>
    <w:rsid w:val="004F03A6"/>
    <w:rsid w:val="004F054E"/>
    <w:rsid w:val="004F2B21"/>
    <w:rsid w:val="004F4F62"/>
    <w:rsid w:val="004F5785"/>
    <w:rsid w:val="00504299"/>
    <w:rsid w:val="00504F6E"/>
    <w:rsid w:val="0050717D"/>
    <w:rsid w:val="00511BDF"/>
    <w:rsid w:val="00512B8A"/>
    <w:rsid w:val="00512C43"/>
    <w:rsid w:val="00513F1A"/>
    <w:rsid w:val="00514440"/>
    <w:rsid w:val="005147DE"/>
    <w:rsid w:val="00520B48"/>
    <w:rsid w:val="00521101"/>
    <w:rsid w:val="00521517"/>
    <w:rsid w:val="00523053"/>
    <w:rsid w:val="00523380"/>
    <w:rsid w:val="00523A49"/>
    <w:rsid w:val="005254FD"/>
    <w:rsid w:val="00527947"/>
    <w:rsid w:val="00527AE1"/>
    <w:rsid w:val="00527E0C"/>
    <w:rsid w:val="005324BE"/>
    <w:rsid w:val="00533BAB"/>
    <w:rsid w:val="00534E86"/>
    <w:rsid w:val="00540412"/>
    <w:rsid w:val="00541620"/>
    <w:rsid w:val="0054234D"/>
    <w:rsid w:val="005511DF"/>
    <w:rsid w:val="0055144D"/>
    <w:rsid w:val="00553BE7"/>
    <w:rsid w:val="00555C89"/>
    <w:rsid w:val="00557405"/>
    <w:rsid w:val="005601AE"/>
    <w:rsid w:val="00560E98"/>
    <w:rsid w:val="00561474"/>
    <w:rsid w:val="0056184C"/>
    <w:rsid w:val="00562E1F"/>
    <w:rsid w:val="005657ED"/>
    <w:rsid w:val="005677C8"/>
    <w:rsid w:val="00567F90"/>
    <w:rsid w:val="0057035F"/>
    <w:rsid w:val="00570440"/>
    <w:rsid w:val="00570665"/>
    <w:rsid w:val="00570C48"/>
    <w:rsid w:val="00574F24"/>
    <w:rsid w:val="00575600"/>
    <w:rsid w:val="00576AD4"/>
    <w:rsid w:val="00580156"/>
    <w:rsid w:val="00580AF8"/>
    <w:rsid w:val="005828E6"/>
    <w:rsid w:val="00594DCC"/>
    <w:rsid w:val="005A152A"/>
    <w:rsid w:val="005A198F"/>
    <w:rsid w:val="005A3092"/>
    <w:rsid w:val="005A36D1"/>
    <w:rsid w:val="005A4529"/>
    <w:rsid w:val="005A4BAA"/>
    <w:rsid w:val="005B0909"/>
    <w:rsid w:val="005B2CFF"/>
    <w:rsid w:val="005B58AF"/>
    <w:rsid w:val="005B5E7F"/>
    <w:rsid w:val="005B739B"/>
    <w:rsid w:val="005B7AC9"/>
    <w:rsid w:val="005C03A2"/>
    <w:rsid w:val="005C1CB8"/>
    <w:rsid w:val="005D011D"/>
    <w:rsid w:val="005D0267"/>
    <w:rsid w:val="005D1595"/>
    <w:rsid w:val="005D316A"/>
    <w:rsid w:val="005D39AC"/>
    <w:rsid w:val="005D469F"/>
    <w:rsid w:val="005D7167"/>
    <w:rsid w:val="005E0258"/>
    <w:rsid w:val="005E297B"/>
    <w:rsid w:val="005E654F"/>
    <w:rsid w:val="005E7535"/>
    <w:rsid w:val="005F56A8"/>
    <w:rsid w:val="005F79B7"/>
    <w:rsid w:val="00600B15"/>
    <w:rsid w:val="00603D8B"/>
    <w:rsid w:val="006057F1"/>
    <w:rsid w:val="006070A8"/>
    <w:rsid w:val="006101D8"/>
    <w:rsid w:val="006220B7"/>
    <w:rsid w:val="0062291A"/>
    <w:rsid w:val="00623026"/>
    <w:rsid w:val="006244E1"/>
    <w:rsid w:val="00624EDB"/>
    <w:rsid w:val="006322C5"/>
    <w:rsid w:val="0063268D"/>
    <w:rsid w:val="00633055"/>
    <w:rsid w:val="006342B4"/>
    <w:rsid w:val="00634FED"/>
    <w:rsid w:val="006367DE"/>
    <w:rsid w:val="0064037D"/>
    <w:rsid w:val="0064051A"/>
    <w:rsid w:val="00642061"/>
    <w:rsid w:val="006469A3"/>
    <w:rsid w:val="0064721A"/>
    <w:rsid w:val="006507B9"/>
    <w:rsid w:val="00651333"/>
    <w:rsid w:val="00653406"/>
    <w:rsid w:val="0065532A"/>
    <w:rsid w:val="0065615B"/>
    <w:rsid w:val="00656C4E"/>
    <w:rsid w:val="00664CE1"/>
    <w:rsid w:val="00665B70"/>
    <w:rsid w:val="00666051"/>
    <w:rsid w:val="0066740B"/>
    <w:rsid w:val="00671059"/>
    <w:rsid w:val="00672AFE"/>
    <w:rsid w:val="006748CB"/>
    <w:rsid w:val="006826D0"/>
    <w:rsid w:val="006846C6"/>
    <w:rsid w:val="006855C5"/>
    <w:rsid w:val="006907F1"/>
    <w:rsid w:val="006A3F7A"/>
    <w:rsid w:val="006A4E7E"/>
    <w:rsid w:val="006A58F8"/>
    <w:rsid w:val="006A6606"/>
    <w:rsid w:val="006A7B34"/>
    <w:rsid w:val="006B5CAA"/>
    <w:rsid w:val="006B7230"/>
    <w:rsid w:val="006C1AF3"/>
    <w:rsid w:val="006C2B6D"/>
    <w:rsid w:val="006C2ED1"/>
    <w:rsid w:val="006C31CE"/>
    <w:rsid w:val="006C3979"/>
    <w:rsid w:val="006C399F"/>
    <w:rsid w:val="006C4B27"/>
    <w:rsid w:val="006C7762"/>
    <w:rsid w:val="006D0A10"/>
    <w:rsid w:val="006D15A2"/>
    <w:rsid w:val="006D374C"/>
    <w:rsid w:val="006D3D31"/>
    <w:rsid w:val="006D3D68"/>
    <w:rsid w:val="006D565A"/>
    <w:rsid w:val="006D5A61"/>
    <w:rsid w:val="006E1B4F"/>
    <w:rsid w:val="006E6739"/>
    <w:rsid w:val="006E6BC6"/>
    <w:rsid w:val="006F4380"/>
    <w:rsid w:val="006F4699"/>
    <w:rsid w:val="006F58A7"/>
    <w:rsid w:val="006F6A30"/>
    <w:rsid w:val="0070022B"/>
    <w:rsid w:val="00701C85"/>
    <w:rsid w:val="00704EDA"/>
    <w:rsid w:val="00705E82"/>
    <w:rsid w:val="00712355"/>
    <w:rsid w:val="00712D33"/>
    <w:rsid w:val="007140F5"/>
    <w:rsid w:val="00715E31"/>
    <w:rsid w:val="0072065F"/>
    <w:rsid w:val="00722DFE"/>
    <w:rsid w:val="00722F4F"/>
    <w:rsid w:val="00726995"/>
    <w:rsid w:val="007279F3"/>
    <w:rsid w:val="0073092C"/>
    <w:rsid w:val="00731EA5"/>
    <w:rsid w:val="00735C0F"/>
    <w:rsid w:val="00736195"/>
    <w:rsid w:val="00737487"/>
    <w:rsid w:val="007431A6"/>
    <w:rsid w:val="00744A81"/>
    <w:rsid w:val="007460F5"/>
    <w:rsid w:val="00751926"/>
    <w:rsid w:val="00751AB1"/>
    <w:rsid w:val="007535BA"/>
    <w:rsid w:val="00762226"/>
    <w:rsid w:val="00764F9A"/>
    <w:rsid w:val="007654E8"/>
    <w:rsid w:val="007656FF"/>
    <w:rsid w:val="00773DA0"/>
    <w:rsid w:val="00776885"/>
    <w:rsid w:val="007810ED"/>
    <w:rsid w:val="0078312A"/>
    <w:rsid w:val="00785304"/>
    <w:rsid w:val="0078595E"/>
    <w:rsid w:val="00790628"/>
    <w:rsid w:val="00791EC6"/>
    <w:rsid w:val="007926A0"/>
    <w:rsid w:val="00795820"/>
    <w:rsid w:val="00796610"/>
    <w:rsid w:val="00796FB9"/>
    <w:rsid w:val="00797AF7"/>
    <w:rsid w:val="007A439D"/>
    <w:rsid w:val="007A78C9"/>
    <w:rsid w:val="007B1DC7"/>
    <w:rsid w:val="007B32A1"/>
    <w:rsid w:val="007B41BF"/>
    <w:rsid w:val="007B4ADC"/>
    <w:rsid w:val="007B51E0"/>
    <w:rsid w:val="007C0530"/>
    <w:rsid w:val="007C39A1"/>
    <w:rsid w:val="007C5D79"/>
    <w:rsid w:val="007D390E"/>
    <w:rsid w:val="007D6AB6"/>
    <w:rsid w:val="007E1057"/>
    <w:rsid w:val="007E203B"/>
    <w:rsid w:val="007E4630"/>
    <w:rsid w:val="007F1CF8"/>
    <w:rsid w:val="007F277C"/>
    <w:rsid w:val="007F2EF3"/>
    <w:rsid w:val="007F3979"/>
    <w:rsid w:val="007F71DF"/>
    <w:rsid w:val="007F7B4C"/>
    <w:rsid w:val="008008D4"/>
    <w:rsid w:val="008050A1"/>
    <w:rsid w:val="00806D4D"/>
    <w:rsid w:val="00813C3D"/>
    <w:rsid w:val="00815C5E"/>
    <w:rsid w:val="0081726F"/>
    <w:rsid w:val="00823CE4"/>
    <w:rsid w:val="00824267"/>
    <w:rsid w:val="00830B45"/>
    <w:rsid w:val="00832ED8"/>
    <w:rsid w:val="00840FEC"/>
    <w:rsid w:val="0084254C"/>
    <w:rsid w:val="00844186"/>
    <w:rsid w:val="00844442"/>
    <w:rsid w:val="00844E6B"/>
    <w:rsid w:val="00844EED"/>
    <w:rsid w:val="00845897"/>
    <w:rsid w:val="00850152"/>
    <w:rsid w:val="00851D35"/>
    <w:rsid w:val="008549FC"/>
    <w:rsid w:val="0085614F"/>
    <w:rsid w:val="0085694B"/>
    <w:rsid w:val="008571AA"/>
    <w:rsid w:val="00861ACB"/>
    <w:rsid w:val="0086432D"/>
    <w:rsid w:val="00870B0F"/>
    <w:rsid w:val="0087398D"/>
    <w:rsid w:val="00874E3D"/>
    <w:rsid w:val="00875716"/>
    <w:rsid w:val="00876F44"/>
    <w:rsid w:val="00881FF2"/>
    <w:rsid w:val="00882554"/>
    <w:rsid w:val="00883646"/>
    <w:rsid w:val="00885152"/>
    <w:rsid w:val="0088546F"/>
    <w:rsid w:val="00890765"/>
    <w:rsid w:val="00892DCB"/>
    <w:rsid w:val="008A08C2"/>
    <w:rsid w:val="008A0AC9"/>
    <w:rsid w:val="008A4A9E"/>
    <w:rsid w:val="008B4E98"/>
    <w:rsid w:val="008C16F0"/>
    <w:rsid w:val="008C4C27"/>
    <w:rsid w:val="008C4EEE"/>
    <w:rsid w:val="008C5880"/>
    <w:rsid w:val="008D46B4"/>
    <w:rsid w:val="008D4983"/>
    <w:rsid w:val="008D4ACE"/>
    <w:rsid w:val="008D6727"/>
    <w:rsid w:val="008D7099"/>
    <w:rsid w:val="008E16D5"/>
    <w:rsid w:val="008E20CF"/>
    <w:rsid w:val="008E6EF3"/>
    <w:rsid w:val="008E74B2"/>
    <w:rsid w:val="008F1ED3"/>
    <w:rsid w:val="008F652A"/>
    <w:rsid w:val="009107E6"/>
    <w:rsid w:val="00913F21"/>
    <w:rsid w:val="0091497E"/>
    <w:rsid w:val="00914E39"/>
    <w:rsid w:val="0091542B"/>
    <w:rsid w:val="00920B52"/>
    <w:rsid w:val="00921D0A"/>
    <w:rsid w:val="00924AD9"/>
    <w:rsid w:val="0092583C"/>
    <w:rsid w:val="00926644"/>
    <w:rsid w:val="00927485"/>
    <w:rsid w:val="00927C99"/>
    <w:rsid w:val="00930696"/>
    <w:rsid w:val="00931246"/>
    <w:rsid w:val="00932CEC"/>
    <w:rsid w:val="00941713"/>
    <w:rsid w:val="00942C10"/>
    <w:rsid w:val="009434B4"/>
    <w:rsid w:val="009436E0"/>
    <w:rsid w:val="0094777C"/>
    <w:rsid w:val="00950FCE"/>
    <w:rsid w:val="0095165E"/>
    <w:rsid w:val="009528C6"/>
    <w:rsid w:val="00953F10"/>
    <w:rsid w:val="009548CD"/>
    <w:rsid w:val="00954A0E"/>
    <w:rsid w:val="0095745C"/>
    <w:rsid w:val="0096389E"/>
    <w:rsid w:val="00966CDF"/>
    <w:rsid w:val="00973C01"/>
    <w:rsid w:val="009740E2"/>
    <w:rsid w:val="0098093D"/>
    <w:rsid w:val="00981D87"/>
    <w:rsid w:val="00984161"/>
    <w:rsid w:val="00985C5D"/>
    <w:rsid w:val="009909A5"/>
    <w:rsid w:val="00992674"/>
    <w:rsid w:val="00996A79"/>
    <w:rsid w:val="00996C96"/>
    <w:rsid w:val="009A4393"/>
    <w:rsid w:val="009A6271"/>
    <w:rsid w:val="009A799E"/>
    <w:rsid w:val="009B095F"/>
    <w:rsid w:val="009B0ACC"/>
    <w:rsid w:val="009B2740"/>
    <w:rsid w:val="009B2814"/>
    <w:rsid w:val="009B3C9E"/>
    <w:rsid w:val="009B42B5"/>
    <w:rsid w:val="009B4A6E"/>
    <w:rsid w:val="009B5CC3"/>
    <w:rsid w:val="009B74B2"/>
    <w:rsid w:val="009B7C33"/>
    <w:rsid w:val="009C2D89"/>
    <w:rsid w:val="009C3AD0"/>
    <w:rsid w:val="009C4048"/>
    <w:rsid w:val="009C5E11"/>
    <w:rsid w:val="009C6389"/>
    <w:rsid w:val="009D787A"/>
    <w:rsid w:val="009E0AF6"/>
    <w:rsid w:val="009E41BA"/>
    <w:rsid w:val="009E72B5"/>
    <w:rsid w:val="009E7DCC"/>
    <w:rsid w:val="009F3188"/>
    <w:rsid w:val="009F395D"/>
    <w:rsid w:val="009F4DF1"/>
    <w:rsid w:val="00A00F03"/>
    <w:rsid w:val="00A0580E"/>
    <w:rsid w:val="00A05AA9"/>
    <w:rsid w:val="00A11DA2"/>
    <w:rsid w:val="00A15B6C"/>
    <w:rsid w:val="00A17444"/>
    <w:rsid w:val="00A23407"/>
    <w:rsid w:val="00A27A57"/>
    <w:rsid w:val="00A30316"/>
    <w:rsid w:val="00A32F4F"/>
    <w:rsid w:val="00A345D2"/>
    <w:rsid w:val="00A37605"/>
    <w:rsid w:val="00A37C0A"/>
    <w:rsid w:val="00A41327"/>
    <w:rsid w:val="00A42FF3"/>
    <w:rsid w:val="00A456E9"/>
    <w:rsid w:val="00A471B0"/>
    <w:rsid w:val="00A47EF4"/>
    <w:rsid w:val="00A50E37"/>
    <w:rsid w:val="00A55E2A"/>
    <w:rsid w:val="00A57BB3"/>
    <w:rsid w:val="00A61032"/>
    <w:rsid w:val="00A61ABD"/>
    <w:rsid w:val="00A632FE"/>
    <w:rsid w:val="00A64FFD"/>
    <w:rsid w:val="00A66F69"/>
    <w:rsid w:val="00A706D7"/>
    <w:rsid w:val="00A71E50"/>
    <w:rsid w:val="00A80FB4"/>
    <w:rsid w:val="00A81AFE"/>
    <w:rsid w:val="00A830A4"/>
    <w:rsid w:val="00A83276"/>
    <w:rsid w:val="00A87A48"/>
    <w:rsid w:val="00AA3034"/>
    <w:rsid w:val="00AB262E"/>
    <w:rsid w:val="00AB4524"/>
    <w:rsid w:val="00AB548E"/>
    <w:rsid w:val="00AB7EB2"/>
    <w:rsid w:val="00AC0DB9"/>
    <w:rsid w:val="00AC2B49"/>
    <w:rsid w:val="00AC2DDD"/>
    <w:rsid w:val="00AC4BD9"/>
    <w:rsid w:val="00AD2B1C"/>
    <w:rsid w:val="00AD5A84"/>
    <w:rsid w:val="00AD6858"/>
    <w:rsid w:val="00AD6A3C"/>
    <w:rsid w:val="00AD6FE4"/>
    <w:rsid w:val="00AD7149"/>
    <w:rsid w:val="00AD7A24"/>
    <w:rsid w:val="00AD7D7D"/>
    <w:rsid w:val="00AE08DC"/>
    <w:rsid w:val="00AE2EBB"/>
    <w:rsid w:val="00AE2EE6"/>
    <w:rsid w:val="00AE35F2"/>
    <w:rsid w:val="00AF3F81"/>
    <w:rsid w:val="00B002D3"/>
    <w:rsid w:val="00B01346"/>
    <w:rsid w:val="00B02C78"/>
    <w:rsid w:val="00B0477D"/>
    <w:rsid w:val="00B06ADC"/>
    <w:rsid w:val="00B12ADB"/>
    <w:rsid w:val="00B142B5"/>
    <w:rsid w:val="00B17493"/>
    <w:rsid w:val="00B17BB1"/>
    <w:rsid w:val="00B20C0C"/>
    <w:rsid w:val="00B22AE8"/>
    <w:rsid w:val="00B24EC2"/>
    <w:rsid w:val="00B266DC"/>
    <w:rsid w:val="00B3185F"/>
    <w:rsid w:val="00B327FB"/>
    <w:rsid w:val="00B349C9"/>
    <w:rsid w:val="00B3777F"/>
    <w:rsid w:val="00B402B1"/>
    <w:rsid w:val="00B4071F"/>
    <w:rsid w:val="00B40F18"/>
    <w:rsid w:val="00B41036"/>
    <w:rsid w:val="00B43716"/>
    <w:rsid w:val="00B43C6A"/>
    <w:rsid w:val="00B44D28"/>
    <w:rsid w:val="00B45E37"/>
    <w:rsid w:val="00B4749B"/>
    <w:rsid w:val="00B5002A"/>
    <w:rsid w:val="00B50BFC"/>
    <w:rsid w:val="00B53C51"/>
    <w:rsid w:val="00B5465D"/>
    <w:rsid w:val="00B561CC"/>
    <w:rsid w:val="00B579F3"/>
    <w:rsid w:val="00B632B0"/>
    <w:rsid w:val="00B6405A"/>
    <w:rsid w:val="00B65249"/>
    <w:rsid w:val="00B66420"/>
    <w:rsid w:val="00B67103"/>
    <w:rsid w:val="00B67856"/>
    <w:rsid w:val="00B73CDB"/>
    <w:rsid w:val="00B9490B"/>
    <w:rsid w:val="00B95122"/>
    <w:rsid w:val="00BA4423"/>
    <w:rsid w:val="00BA60DC"/>
    <w:rsid w:val="00BA620C"/>
    <w:rsid w:val="00BB2F3A"/>
    <w:rsid w:val="00BB3A2E"/>
    <w:rsid w:val="00BB4804"/>
    <w:rsid w:val="00BB480F"/>
    <w:rsid w:val="00BC09E8"/>
    <w:rsid w:val="00BC0C65"/>
    <w:rsid w:val="00BC5670"/>
    <w:rsid w:val="00BD1682"/>
    <w:rsid w:val="00BD3FD2"/>
    <w:rsid w:val="00BD492C"/>
    <w:rsid w:val="00BD6BE2"/>
    <w:rsid w:val="00BD6CBA"/>
    <w:rsid w:val="00BD7147"/>
    <w:rsid w:val="00BD74A4"/>
    <w:rsid w:val="00BE238F"/>
    <w:rsid w:val="00BE505B"/>
    <w:rsid w:val="00BE6252"/>
    <w:rsid w:val="00BF0470"/>
    <w:rsid w:val="00BF22E7"/>
    <w:rsid w:val="00BF2399"/>
    <w:rsid w:val="00C04097"/>
    <w:rsid w:val="00C062E8"/>
    <w:rsid w:val="00C1093C"/>
    <w:rsid w:val="00C11E7D"/>
    <w:rsid w:val="00C1488B"/>
    <w:rsid w:val="00C15897"/>
    <w:rsid w:val="00C163B0"/>
    <w:rsid w:val="00C167E0"/>
    <w:rsid w:val="00C1756C"/>
    <w:rsid w:val="00C17D97"/>
    <w:rsid w:val="00C215CF"/>
    <w:rsid w:val="00C2178B"/>
    <w:rsid w:val="00C228E7"/>
    <w:rsid w:val="00C22A3C"/>
    <w:rsid w:val="00C25C61"/>
    <w:rsid w:val="00C27278"/>
    <w:rsid w:val="00C33D38"/>
    <w:rsid w:val="00C3409B"/>
    <w:rsid w:val="00C36C21"/>
    <w:rsid w:val="00C37F31"/>
    <w:rsid w:val="00C40D53"/>
    <w:rsid w:val="00C43D4E"/>
    <w:rsid w:val="00C45EC6"/>
    <w:rsid w:val="00C45FEC"/>
    <w:rsid w:val="00C51040"/>
    <w:rsid w:val="00C54802"/>
    <w:rsid w:val="00C5578B"/>
    <w:rsid w:val="00C60467"/>
    <w:rsid w:val="00C616B2"/>
    <w:rsid w:val="00C74DBF"/>
    <w:rsid w:val="00C7776E"/>
    <w:rsid w:val="00C808C9"/>
    <w:rsid w:val="00C80A5B"/>
    <w:rsid w:val="00C80CC9"/>
    <w:rsid w:val="00C82ACE"/>
    <w:rsid w:val="00C83906"/>
    <w:rsid w:val="00C839E9"/>
    <w:rsid w:val="00C851B5"/>
    <w:rsid w:val="00C87FB6"/>
    <w:rsid w:val="00C9058D"/>
    <w:rsid w:val="00C90E63"/>
    <w:rsid w:val="00C90ECD"/>
    <w:rsid w:val="00C93EFB"/>
    <w:rsid w:val="00C96F1C"/>
    <w:rsid w:val="00CA3E5A"/>
    <w:rsid w:val="00CB1F6B"/>
    <w:rsid w:val="00CB2768"/>
    <w:rsid w:val="00CB4AAF"/>
    <w:rsid w:val="00CB74B2"/>
    <w:rsid w:val="00CC1613"/>
    <w:rsid w:val="00CC25B6"/>
    <w:rsid w:val="00CC6755"/>
    <w:rsid w:val="00CC7193"/>
    <w:rsid w:val="00CC7AD5"/>
    <w:rsid w:val="00CD0F70"/>
    <w:rsid w:val="00CD250F"/>
    <w:rsid w:val="00CD7643"/>
    <w:rsid w:val="00CE2BDC"/>
    <w:rsid w:val="00CE43D5"/>
    <w:rsid w:val="00CE6C3E"/>
    <w:rsid w:val="00CE703F"/>
    <w:rsid w:val="00CE74C5"/>
    <w:rsid w:val="00CE775C"/>
    <w:rsid w:val="00CE786F"/>
    <w:rsid w:val="00CF2F71"/>
    <w:rsid w:val="00CF450B"/>
    <w:rsid w:val="00CF502F"/>
    <w:rsid w:val="00CF5AE3"/>
    <w:rsid w:val="00CF65DD"/>
    <w:rsid w:val="00CF7F9D"/>
    <w:rsid w:val="00D02C96"/>
    <w:rsid w:val="00D04D5A"/>
    <w:rsid w:val="00D05DCE"/>
    <w:rsid w:val="00D068DC"/>
    <w:rsid w:val="00D109CC"/>
    <w:rsid w:val="00D124DB"/>
    <w:rsid w:val="00D12829"/>
    <w:rsid w:val="00D17525"/>
    <w:rsid w:val="00D2360C"/>
    <w:rsid w:val="00D26881"/>
    <w:rsid w:val="00D36C44"/>
    <w:rsid w:val="00D402E0"/>
    <w:rsid w:val="00D475ED"/>
    <w:rsid w:val="00D50072"/>
    <w:rsid w:val="00D55E3B"/>
    <w:rsid w:val="00D57CD9"/>
    <w:rsid w:val="00D57DD5"/>
    <w:rsid w:val="00D63897"/>
    <w:rsid w:val="00D63A43"/>
    <w:rsid w:val="00D64AFA"/>
    <w:rsid w:val="00D66F39"/>
    <w:rsid w:val="00D70550"/>
    <w:rsid w:val="00D70827"/>
    <w:rsid w:val="00D70973"/>
    <w:rsid w:val="00D7377F"/>
    <w:rsid w:val="00D75DD5"/>
    <w:rsid w:val="00D77D8B"/>
    <w:rsid w:val="00D8316B"/>
    <w:rsid w:val="00D84599"/>
    <w:rsid w:val="00D85515"/>
    <w:rsid w:val="00D8554B"/>
    <w:rsid w:val="00D874B1"/>
    <w:rsid w:val="00D91852"/>
    <w:rsid w:val="00D94070"/>
    <w:rsid w:val="00D95A50"/>
    <w:rsid w:val="00D960EE"/>
    <w:rsid w:val="00D964FE"/>
    <w:rsid w:val="00D97AAD"/>
    <w:rsid w:val="00D97B9F"/>
    <w:rsid w:val="00DA02F0"/>
    <w:rsid w:val="00DB102C"/>
    <w:rsid w:val="00DB577B"/>
    <w:rsid w:val="00DB592D"/>
    <w:rsid w:val="00DC09AF"/>
    <w:rsid w:val="00DC43D8"/>
    <w:rsid w:val="00DC5282"/>
    <w:rsid w:val="00DC7E58"/>
    <w:rsid w:val="00DD0728"/>
    <w:rsid w:val="00DE1467"/>
    <w:rsid w:val="00DE7096"/>
    <w:rsid w:val="00DF1C85"/>
    <w:rsid w:val="00DF22A4"/>
    <w:rsid w:val="00DF28AA"/>
    <w:rsid w:val="00E03394"/>
    <w:rsid w:val="00E03579"/>
    <w:rsid w:val="00E03D7D"/>
    <w:rsid w:val="00E0597D"/>
    <w:rsid w:val="00E07D25"/>
    <w:rsid w:val="00E111C9"/>
    <w:rsid w:val="00E15979"/>
    <w:rsid w:val="00E16240"/>
    <w:rsid w:val="00E2160F"/>
    <w:rsid w:val="00E21B10"/>
    <w:rsid w:val="00E25FBF"/>
    <w:rsid w:val="00E27D20"/>
    <w:rsid w:val="00E30EB9"/>
    <w:rsid w:val="00E319F9"/>
    <w:rsid w:val="00E320CD"/>
    <w:rsid w:val="00E33EE4"/>
    <w:rsid w:val="00E34275"/>
    <w:rsid w:val="00E350FA"/>
    <w:rsid w:val="00E37CDE"/>
    <w:rsid w:val="00E40416"/>
    <w:rsid w:val="00E43DD1"/>
    <w:rsid w:val="00E45B95"/>
    <w:rsid w:val="00E46059"/>
    <w:rsid w:val="00E46B82"/>
    <w:rsid w:val="00E47A31"/>
    <w:rsid w:val="00E50685"/>
    <w:rsid w:val="00E52866"/>
    <w:rsid w:val="00E54123"/>
    <w:rsid w:val="00E60FAE"/>
    <w:rsid w:val="00E620E9"/>
    <w:rsid w:val="00E6512E"/>
    <w:rsid w:val="00E6561D"/>
    <w:rsid w:val="00E661EB"/>
    <w:rsid w:val="00E7152E"/>
    <w:rsid w:val="00E73318"/>
    <w:rsid w:val="00E82C42"/>
    <w:rsid w:val="00E82D59"/>
    <w:rsid w:val="00E836FC"/>
    <w:rsid w:val="00E84011"/>
    <w:rsid w:val="00E85500"/>
    <w:rsid w:val="00E85588"/>
    <w:rsid w:val="00E85CAC"/>
    <w:rsid w:val="00E878D9"/>
    <w:rsid w:val="00E902E2"/>
    <w:rsid w:val="00E9044C"/>
    <w:rsid w:val="00E90A7D"/>
    <w:rsid w:val="00E92920"/>
    <w:rsid w:val="00E93219"/>
    <w:rsid w:val="00E9753C"/>
    <w:rsid w:val="00EA20BF"/>
    <w:rsid w:val="00EA370F"/>
    <w:rsid w:val="00EA45BD"/>
    <w:rsid w:val="00EA4602"/>
    <w:rsid w:val="00EA5610"/>
    <w:rsid w:val="00EA7FF9"/>
    <w:rsid w:val="00EB13C4"/>
    <w:rsid w:val="00EB3C81"/>
    <w:rsid w:val="00EC1199"/>
    <w:rsid w:val="00EC275E"/>
    <w:rsid w:val="00EC4B70"/>
    <w:rsid w:val="00EC50ED"/>
    <w:rsid w:val="00ED02C8"/>
    <w:rsid w:val="00ED0C9C"/>
    <w:rsid w:val="00ED0D6B"/>
    <w:rsid w:val="00ED4703"/>
    <w:rsid w:val="00ED5355"/>
    <w:rsid w:val="00ED57BA"/>
    <w:rsid w:val="00EE1860"/>
    <w:rsid w:val="00EE4655"/>
    <w:rsid w:val="00EF2933"/>
    <w:rsid w:val="00EF4619"/>
    <w:rsid w:val="00EF69E8"/>
    <w:rsid w:val="00EF7B09"/>
    <w:rsid w:val="00F0117D"/>
    <w:rsid w:val="00F0231C"/>
    <w:rsid w:val="00F036C3"/>
    <w:rsid w:val="00F04725"/>
    <w:rsid w:val="00F0685B"/>
    <w:rsid w:val="00F0711B"/>
    <w:rsid w:val="00F15B50"/>
    <w:rsid w:val="00F21631"/>
    <w:rsid w:val="00F242ED"/>
    <w:rsid w:val="00F24CBC"/>
    <w:rsid w:val="00F353FA"/>
    <w:rsid w:val="00F36A6C"/>
    <w:rsid w:val="00F37803"/>
    <w:rsid w:val="00F4078F"/>
    <w:rsid w:val="00F434A1"/>
    <w:rsid w:val="00F5138D"/>
    <w:rsid w:val="00F52436"/>
    <w:rsid w:val="00F5326E"/>
    <w:rsid w:val="00F533A2"/>
    <w:rsid w:val="00F54D73"/>
    <w:rsid w:val="00F60B33"/>
    <w:rsid w:val="00F63A5D"/>
    <w:rsid w:val="00F6681E"/>
    <w:rsid w:val="00F716F0"/>
    <w:rsid w:val="00F723F4"/>
    <w:rsid w:val="00F724A3"/>
    <w:rsid w:val="00F72743"/>
    <w:rsid w:val="00F72E55"/>
    <w:rsid w:val="00F75AF0"/>
    <w:rsid w:val="00F75DA3"/>
    <w:rsid w:val="00F8313A"/>
    <w:rsid w:val="00F84090"/>
    <w:rsid w:val="00F85F33"/>
    <w:rsid w:val="00F867D7"/>
    <w:rsid w:val="00F86858"/>
    <w:rsid w:val="00F86DBD"/>
    <w:rsid w:val="00F920DD"/>
    <w:rsid w:val="00F92889"/>
    <w:rsid w:val="00FA0252"/>
    <w:rsid w:val="00FA3B17"/>
    <w:rsid w:val="00FB153B"/>
    <w:rsid w:val="00FB18A5"/>
    <w:rsid w:val="00FC1993"/>
    <w:rsid w:val="00FC327D"/>
    <w:rsid w:val="00FC393E"/>
    <w:rsid w:val="00FC3AAA"/>
    <w:rsid w:val="00FC48B1"/>
    <w:rsid w:val="00FC7B0F"/>
    <w:rsid w:val="00FD2B73"/>
    <w:rsid w:val="00FD39B5"/>
    <w:rsid w:val="00FD41EA"/>
    <w:rsid w:val="00FE23D2"/>
    <w:rsid w:val="00FE7270"/>
    <w:rsid w:val="00FF1C3B"/>
    <w:rsid w:val="00FF29BD"/>
    <w:rsid w:val="00FF42A7"/>
    <w:rsid w:val="00FF5112"/>
    <w:rsid w:val="00FF5F2C"/>
    <w:rsid w:val="00FF670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456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456E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6E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456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6E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456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456E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6E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456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6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pudelko.anja@rummelsberger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09D7-BB31-40B3-BBD4-604C078A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71E8F5EB</Template>
  <TotalTime>0</TotalTime>
  <Pages>4</Pages>
  <Words>925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2017-04-12T16:55:00Z</cp:lastPrinted>
  <dcterms:created xsi:type="dcterms:W3CDTF">2017-04-12T16:55:00Z</dcterms:created>
  <dcterms:modified xsi:type="dcterms:W3CDTF">2017-04-12T16:55:00Z</dcterms:modified>
</cp:coreProperties>
</file>