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3119F5" w:rsidP="001B12A5">
      <w:r>
        <w:t>1</w:t>
      </w:r>
      <w:r w:rsidR="006B6FC8">
        <w:t>4</w:t>
      </w:r>
      <w:r w:rsidR="00272C8A">
        <w:t>.03.2017</w:t>
      </w:r>
    </w:p>
    <w:p w:rsidR="001B12A5" w:rsidRDefault="001B12A5" w:rsidP="001B12A5"/>
    <w:p w:rsidR="00A11DA2" w:rsidRPr="006322C5" w:rsidRDefault="00853B49" w:rsidP="006322C5">
      <w:pPr>
        <w:pStyle w:val="Headline"/>
      </w:pPr>
      <w:r>
        <w:t>Neue</w:t>
      </w:r>
      <w:r w:rsidR="00E42B7C">
        <w:t xml:space="preserve"> Impulse</w:t>
      </w:r>
      <w:r>
        <w:t xml:space="preserve"> für inklusive Freizeiten</w:t>
      </w:r>
    </w:p>
    <w:p w:rsidR="000576A7" w:rsidRDefault="002219DE" w:rsidP="006322C5">
      <w:pPr>
        <w:pStyle w:val="Flietex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Das </w:t>
      </w:r>
      <w:r w:rsidR="00533FE4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Freizeitprogramm </w:t>
      </w:r>
      <w:r w:rsidR="00853B49">
        <w:rPr>
          <w:rFonts w:eastAsiaTheme="majorEastAsia" w:cstheme="majorBidi"/>
          <w:b/>
          <w:bCs/>
          <w:color w:val="000000" w:themeColor="text1"/>
          <w:sz w:val="24"/>
          <w:szCs w:val="28"/>
        </w:rPr>
        <w:t>für Menschen mit und ohne Behinderung</w:t>
      </w:r>
      <w:r w:rsidR="00533FE4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im Nürnberger Land </w:t>
      </w:r>
      <w:r w:rsidR="00262657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wird </w:t>
      </w:r>
      <w:r w:rsidR="00533FE4">
        <w:rPr>
          <w:rFonts w:eastAsiaTheme="majorEastAsia" w:cstheme="majorBidi"/>
          <w:b/>
          <w:bCs/>
          <w:color w:val="000000" w:themeColor="text1"/>
          <w:sz w:val="24"/>
          <w:szCs w:val="28"/>
        </w:rPr>
        <w:t>neu ausgerichtet</w:t>
      </w:r>
      <w:r w:rsidR="003F4756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- </w:t>
      </w:r>
      <w:proofErr w:type="spellStart"/>
      <w:r w:rsidR="003F4756">
        <w:rPr>
          <w:rFonts w:eastAsiaTheme="majorEastAsia" w:cstheme="majorBidi"/>
          <w:b/>
          <w:bCs/>
          <w:color w:val="000000" w:themeColor="text1"/>
          <w:sz w:val="24"/>
          <w:szCs w:val="28"/>
        </w:rPr>
        <w:t>Rummelsberger</w:t>
      </w:r>
      <w:proofErr w:type="spellEnd"/>
      <w:r w:rsidR="003F4756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Diakonie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, </w:t>
      </w:r>
      <w:r w:rsidR="003F4756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Caritas 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und Lebenshilfe </w:t>
      </w:r>
      <w:r w:rsidR="00242A67">
        <w:rPr>
          <w:rFonts w:eastAsiaTheme="majorEastAsia" w:cstheme="majorBidi"/>
          <w:b/>
          <w:bCs/>
          <w:color w:val="000000" w:themeColor="text1"/>
          <w:sz w:val="24"/>
          <w:szCs w:val="28"/>
        </w:rPr>
        <w:t>laden zur Diskussionsrunde – Fragebogen geplant</w:t>
      </w:r>
    </w:p>
    <w:p w:rsidR="00DE2135" w:rsidRDefault="00637B04" w:rsidP="00AD6A3C">
      <w:pPr>
        <w:pStyle w:val="Flietext"/>
      </w:pPr>
      <w:proofErr w:type="spellStart"/>
      <w:r>
        <w:t>Röthenbach</w:t>
      </w:r>
      <w:proofErr w:type="spellEnd"/>
      <w:r>
        <w:t xml:space="preserve"> </w:t>
      </w:r>
      <w:r w:rsidR="000576A7">
        <w:t xml:space="preserve"> – </w:t>
      </w:r>
      <w:r w:rsidR="00D50EA2">
        <w:t>Immer weniger</w:t>
      </w:r>
      <w:r w:rsidR="00807177">
        <w:t xml:space="preserve"> Anmeldungen und </w:t>
      </w:r>
      <w:r w:rsidR="002219DE">
        <w:t>kurzfristige</w:t>
      </w:r>
      <w:r w:rsidR="00807177">
        <w:t xml:space="preserve"> Absagen</w:t>
      </w:r>
      <w:r w:rsidR="002219DE">
        <w:t>:</w:t>
      </w:r>
      <w:r w:rsidR="00807177">
        <w:t xml:space="preserve"> </w:t>
      </w:r>
      <w:r w:rsidR="00D50EA2">
        <w:t xml:space="preserve">Das Freizeitprogramm im Nürnberger Land für Menschen mit und ohne Behinderung von </w:t>
      </w:r>
      <w:proofErr w:type="spellStart"/>
      <w:r w:rsidR="00D50EA2">
        <w:t>Rummelsberger</w:t>
      </w:r>
      <w:proofErr w:type="spellEnd"/>
      <w:r w:rsidR="00D50EA2">
        <w:t xml:space="preserve"> Diakonie und Caritas </w:t>
      </w:r>
      <w:r w:rsidR="00386C46">
        <w:t>soll</w:t>
      </w:r>
      <w:r w:rsidR="00D50EA2">
        <w:t xml:space="preserve"> neu ausgerichtet werden. Deshalb laden </w:t>
      </w:r>
      <w:proofErr w:type="spellStart"/>
      <w:r w:rsidR="00D50EA2">
        <w:t>Rummelsberger</w:t>
      </w:r>
      <w:proofErr w:type="spellEnd"/>
      <w:r w:rsidR="00D50EA2">
        <w:t xml:space="preserve"> Diakonie, Caritas und Lebenshilfe am Donnerstag, 16. März, um 18.30 Uhr zu einer Diskussionsrunde ins Mehrgenerationenhaus in </w:t>
      </w:r>
      <w:proofErr w:type="spellStart"/>
      <w:r w:rsidR="00D50EA2">
        <w:t>Röthenbach</w:t>
      </w:r>
      <w:proofErr w:type="spellEnd"/>
      <w:r w:rsidR="00D50EA2">
        <w:t xml:space="preserve"> ein. Die drei großen Träger haben sich </w:t>
      </w:r>
      <w:r w:rsidR="008C53F7">
        <w:t>im Nürnberger Land zur</w:t>
      </w:r>
      <w:r w:rsidR="004C49DA">
        <w:t xml:space="preserve"> Arbeitsgemeinschaft Offene Behindertenarbeit zusammengeschlossen</w:t>
      </w:r>
      <w:r w:rsidR="002219DE">
        <w:t xml:space="preserve">. </w:t>
      </w:r>
      <w:r w:rsidR="00D50EA2">
        <w:t>Wie die Anregungen der Bürger ins Freizeitprogramm einfließen sollen</w:t>
      </w:r>
      <w:r w:rsidR="007418C4">
        <w:t>,</w:t>
      </w:r>
      <w:r w:rsidR="00D50EA2">
        <w:t xml:space="preserve"> erklärt </w:t>
      </w:r>
      <w:r w:rsidR="00BB4CD7">
        <w:t>Ka</w:t>
      </w:r>
      <w:r w:rsidR="004C49DA">
        <w:t>r</w:t>
      </w:r>
      <w:r w:rsidR="00BB4CD7">
        <w:t>o</w:t>
      </w:r>
      <w:r w:rsidR="004C49DA">
        <w:t>lin Stra</w:t>
      </w:r>
      <w:r w:rsidR="00527BB0">
        <w:t>tulat</w:t>
      </w:r>
      <w:r w:rsidR="004C49DA">
        <w:t xml:space="preserve"> </w:t>
      </w:r>
      <w:r w:rsidR="00BB4CD7">
        <w:t xml:space="preserve">von der </w:t>
      </w:r>
      <w:r w:rsidR="00D50EA2">
        <w:t xml:space="preserve">Offenen Behindertenarbeit der </w:t>
      </w:r>
      <w:proofErr w:type="spellStart"/>
      <w:r w:rsidR="00342F0F">
        <w:t>Rummelsberger</w:t>
      </w:r>
      <w:proofErr w:type="spellEnd"/>
      <w:r w:rsidR="00342F0F">
        <w:t xml:space="preserve"> Diakonie</w:t>
      </w:r>
      <w:r w:rsidR="006348B6">
        <w:t>.</w:t>
      </w:r>
      <w:r w:rsidR="00DE2135">
        <w:t xml:space="preserve"> </w:t>
      </w:r>
    </w:p>
    <w:p w:rsidR="00342F0F" w:rsidRDefault="00850152" w:rsidP="00AD6A3C">
      <w:pPr>
        <w:pStyle w:val="Flietext"/>
      </w:pPr>
      <w:r>
        <w:rPr>
          <w:b/>
        </w:rPr>
        <w:t xml:space="preserve">Frau </w:t>
      </w:r>
      <w:r w:rsidR="004F20E2">
        <w:rPr>
          <w:b/>
        </w:rPr>
        <w:t>Stratul</w:t>
      </w:r>
      <w:r w:rsidR="00BB4CD7">
        <w:rPr>
          <w:b/>
        </w:rPr>
        <w:t xml:space="preserve">at, </w:t>
      </w:r>
      <w:r w:rsidR="004E7C07">
        <w:rPr>
          <w:b/>
        </w:rPr>
        <w:t xml:space="preserve">Segelfliegen, Waldseilpark, Playmobil </w:t>
      </w:r>
      <w:proofErr w:type="spellStart"/>
      <w:r w:rsidR="004E7C07">
        <w:rPr>
          <w:b/>
        </w:rPr>
        <w:t>Funpark</w:t>
      </w:r>
      <w:proofErr w:type="spellEnd"/>
      <w:r w:rsidR="004E7C07">
        <w:rPr>
          <w:b/>
        </w:rPr>
        <w:t xml:space="preserve"> und Lutherausstellung. Das klingt doch nach einem ausgewogenen Angebot. Woran liegt es, dass die Nachfrage so gering ist</w:t>
      </w:r>
      <w:r w:rsidR="00342F0F" w:rsidRPr="00850152">
        <w:rPr>
          <w:b/>
        </w:rPr>
        <w:t xml:space="preserve">? </w:t>
      </w:r>
      <w:r w:rsidR="00342F0F">
        <w:br/>
      </w:r>
      <w:r w:rsidR="004E7C07">
        <w:rPr>
          <w:b/>
        </w:rPr>
        <w:t>Karolin Stratulat</w:t>
      </w:r>
      <w:r w:rsidR="00342F0F" w:rsidRPr="00287DE9">
        <w:rPr>
          <w:b/>
        </w:rPr>
        <w:t>:</w:t>
      </w:r>
      <w:r w:rsidR="00F86858">
        <w:t xml:space="preserve"> </w:t>
      </w:r>
      <w:r w:rsidR="002D35B3">
        <w:t>Das wissen wir eben nicht genau</w:t>
      </w:r>
      <w:r w:rsidR="007C5D97">
        <w:t xml:space="preserve">, weil wir so wenige Rückmeldungen von unseren Teilnehmern bekommen. </w:t>
      </w:r>
      <w:r w:rsidR="002D35B3">
        <w:t>Angebote wie das</w:t>
      </w:r>
      <w:r w:rsidR="003D1D0D">
        <w:t xml:space="preserve"> Segelfliegen oder unsere </w:t>
      </w:r>
      <w:r w:rsidR="002D35B3">
        <w:t xml:space="preserve">Radtour sind </w:t>
      </w:r>
      <w:r w:rsidR="00386C46">
        <w:t>meist</w:t>
      </w:r>
      <w:r w:rsidR="002D35B3">
        <w:t xml:space="preserve"> ausgebucht. Nicht gut angenommen werden Bildungsangebote wie Ausfl</w:t>
      </w:r>
      <w:r w:rsidR="00F924FF">
        <w:t>üge ins Museum oder zu einer Ausstellung</w:t>
      </w:r>
      <w:r w:rsidR="00C53D2E">
        <w:t xml:space="preserve">. </w:t>
      </w:r>
      <w:r w:rsidR="002D35B3">
        <w:t>Deshalb haben wir uns für die Disku</w:t>
      </w:r>
      <w:r w:rsidR="00C53D2E">
        <w:t>s</w:t>
      </w:r>
      <w:r w:rsidR="002D35B3">
        <w:t xml:space="preserve">sionsveranstaltung entschieden. Wir hoffen, dass wir mit Menschen mit und ohne Behinderung </w:t>
      </w:r>
      <w:r w:rsidR="00A22640">
        <w:t xml:space="preserve">über das Freizeitprogramm </w:t>
      </w:r>
      <w:r w:rsidR="002D35B3">
        <w:t>ins Gespräch kommen.</w:t>
      </w:r>
      <w:r w:rsidR="00874E3D">
        <w:t xml:space="preserve"> </w:t>
      </w:r>
      <w:r w:rsidR="00386C46">
        <w:t xml:space="preserve">Außerdem wollen wir die Gelegenheit nutzen, </w:t>
      </w:r>
      <w:r w:rsidR="00BE42B5">
        <w:t xml:space="preserve">die Offene Behindertenarbeit </w:t>
      </w:r>
      <w:r w:rsidR="00386C46">
        <w:t xml:space="preserve">im Nürnberger Land </w:t>
      </w:r>
      <w:r w:rsidR="00BE42B5">
        <w:t xml:space="preserve">insgesamt </w:t>
      </w:r>
      <w:r w:rsidR="00386C46">
        <w:t>vorzustellen.</w:t>
      </w:r>
    </w:p>
    <w:p w:rsidR="00DF22A4" w:rsidRDefault="002D35B3" w:rsidP="00AD6A3C">
      <w:pPr>
        <w:pStyle w:val="Flietext"/>
      </w:pPr>
      <w:r>
        <w:rPr>
          <w:b/>
        </w:rPr>
        <w:t xml:space="preserve">Schwächeln die Zahlen in allen Bereichen? </w:t>
      </w:r>
      <w:r w:rsidR="00DF22A4">
        <w:rPr>
          <w:b/>
        </w:rPr>
        <w:t xml:space="preserve"> </w:t>
      </w:r>
      <w:r w:rsidR="00DF22A4">
        <w:br/>
      </w:r>
      <w:r>
        <w:rPr>
          <w:b/>
        </w:rPr>
        <w:t>Stratulat</w:t>
      </w:r>
      <w:r w:rsidR="00DF22A4" w:rsidRPr="00287DE9">
        <w:rPr>
          <w:b/>
        </w:rPr>
        <w:t>:</w:t>
      </w:r>
      <w:r w:rsidR="00DF22A4">
        <w:t xml:space="preserve"> </w:t>
      </w:r>
      <w:r>
        <w:t>Nein. Unsere Angebote werden von Kinder</w:t>
      </w:r>
      <w:r w:rsidR="00853B49">
        <w:t>n</w:t>
      </w:r>
      <w:r>
        <w:t xml:space="preserve"> und Jugendlichen sehr gut angenomme</w:t>
      </w:r>
      <w:r w:rsidR="00C53D2E">
        <w:t>n</w:t>
      </w:r>
      <w:r>
        <w:t xml:space="preserve">. Vor allem die </w:t>
      </w:r>
      <w:r w:rsidR="00914474">
        <w:t xml:space="preserve">mehrtägigen </w:t>
      </w:r>
      <w:r>
        <w:t xml:space="preserve">Freizeiten laufen sehr gut. </w:t>
      </w:r>
      <w:r w:rsidR="00BE42B5">
        <w:t xml:space="preserve">Hier funktioniert die Inklusion. </w:t>
      </w:r>
      <w:r>
        <w:t>Etwa ein Drittel der Kinder, die s</w:t>
      </w:r>
      <w:r w:rsidR="004D7A84">
        <w:t>ich</w:t>
      </w:r>
      <w:r w:rsidR="007C5D97">
        <w:t xml:space="preserve"> </w:t>
      </w:r>
      <w:r w:rsidR="004D7A84">
        <w:t xml:space="preserve">für die </w:t>
      </w:r>
      <w:r w:rsidR="005458C7">
        <w:t>Abenteuerf</w:t>
      </w:r>
      <w:r w:rsidR="004D7A84">
        <w:t>reizeit auf der Harnbachm</w:t>
      </w:r>
      <w:r>
        <w:t xml:space="preserve">ühle </w:t>
      </w:r>
      <w:r w:rsidR="005458C7">
        <w:t xml:space="preserve">in </w:t>
      </w:r>
      <w:proofErr w:type="spellStart"/>
      <w:r w:rsidR="005458C7" w:rsidRPr="00D248BE">
        <w:t>Rupprechtstege</w:t>
      </w:r>
      <w:bookmarkStart w:id="0" w:name="_GoBack"/>
      <w:bookmarkEnd w:id="0"/>
      <w:r w:rsidR="005458C7" w:rsidRPr="00D248BE">
        <w:t>n</w:t>
      </w:r>
      <w:proofErr w:type="spellEnd"/>
      <w:r w:rsidR="007C5D97" w:rsidRPr="00D248BE">
        <w:t xml:space="preserve"> in der </w:t>
      </w:r>
      <w:proofErr w:type="spellStart"/>
      <w:r w:rsidR="007C5D97" w:rsidRPr="00D248BE">
        <w:t>Hersbrucker</w:t>
      </w:r>
      <w:proofErr w:type="spellEnd"/>
      <w:r w:rsidR="007C5D97" w:rsidRPr="00D248BE">
        <w:t xml:space="preserve"> Schweiz</w:t>
      </w:r>
      <w:r w:rsidR="007C5D97">
        <w:rPr>
          <w:sz w:val="23"/>
          <w:szCs w:val="23"/>
        </w:rPr>
        <w:t xml:space="preserve"> </w:t>
      </w:r>
      <w:r>
        <w:t>anmelden, haben keine Behinderung.</w:t>
      </w:r>
    </w:p>
    <w:p w:rsidR="009A6D01" w:rsidRDefault="009A6D01" w:rsidP="00AD6A3C">
      <w:pPr>
        <w:pStyle w:val="Flietext"/>
      </w:pPr>
      <w:r w:rsidRPr="00042448">
        <w:rPr>
          <w:b/>
        </w:rPr>
        <w:t>Was bietet die Offene Behinde</w:t>
      </w:r>
      <w:r w:rsidR="006F1AB1">
        <w:rPr>
          <w:b/>
        </w:rPr>
        <w:t>r</w:t>
      </w:r>
      <w:r w:rsidRPr="00042448">
        <w:rPr>
          <w:b/>
        </w:rPr>
        <w:t>tenarbeit noch an?</w:t>
      </w:r>
      <w:r w:rsidRPr="00042448">
        <w:rPr>
          <w:b/>
        </w:rPr>
        <w:br/>
        <w:t>St</w:t>
      </w:r>
      <w:r w:rsidR="00853B49">
        <w:rPr>
          <w:b/>
        </w:rPr>
        <w:t>r</w:t>
      </w:r>
      <w:r w:rsidRPr="00042448">
        <w:rPr>
          <w:b/>
        </w:rPr>
        <w:t>atulat</w:t>
      </w:r>
      <w:r>
        <w:t xml:space="preserve">: </w:t>
      </w:r>
      <w:r w:rsidR="00E37DA4">
        <w:t>Wir beraten Menschen mit</w:t>
      </w:r>
      <w:r w:rsidR="008355A4">
        <w:t xml:space="preserve"> Behinderung</w:t>
      </w:r>
      <w:r w:rsidR="00E37DA4">
        <w:t xml:space="preserve">, deren </w:t>
      </w:r>
      <w:r w:rsidR="00BE42B5">
        <w:t>Angehörige</w:t>
      </w:r>
      <w:r w:rsidR="00E37DA4">
        <w:t xml:space="preserve"> und Fachkräfte zu Themen, die mit der Behinderung zu tun haben. Wir </w:t>
      </w:r>
      <w:r w:rsidR="00E37DA4" w:rsidRPr="00E37DA4">
        <w:t xml:space="preserve">informieren, kooperieren mit anderen Trägern und vernetzen die Angebote in der Region. </w:t>
      </w:r>
      <w:r w:rsidR="00E37DA4">
        <w:t>So tragen wir dazu bei, dass die</w:t>
      </w:r>
      <w:r w:rsidR="00E37DA4" w:rsidRPr="00E37DA4">
        <w:t xml:space="preserve"> Teilhabe von Menschen mit Behinderung </w:t>
      </w:r>
      <w:r w:rsidR="00E37DA4">
        <w:t xml:space="preserve">in der Gesellschaft </w:t>
      </w:r>
      <w:r w:rsidR="00E37DA4" w:rsidRPr="00E37DA4">
        <w:t>selbstverständlich wird.</w:t>
      </w:r>
    </w:p>
    <w:p w:rsidR="00844186" w:rsidRDefault="002D35B3" w:rsidP="00AD6A3C">
      <w:pPr>
        <w:pStyle w:val="Flietext"/>
      </w:pPr>
      <w:r>
        <w:rPr>
          <w:b/>
        </w:rPr>
        <w:lastRenderedPageBreak/>
        <w:t>Hab</w:t>
      </w:r>
      <w:r w:rsidR="00853B49">
        <w:rPr>
          <w:b/>
        </w:rPr>
        <w:t>en Sie selbst schon Ideen, wie S</w:t>
      </w:r>
      <w:r>
        <w:rPr>
          <w:b/>
        </w:rPr>
        <w:t xml:space="preserve">ie das </w:t>
      </w:r>
      <w:r w:rsidR="00A22640">
        <w:rPr>
          <w:b/>
        </w:rPr>
        <w:t>Freizeitp</w:t>
      </w:r>
      <w:r>
        <w:rPr>
          <w:b/>
        </w:rPr>
        <w:t xml:space="preserve">rogramm </w:t>
      </w:r>
      <w:r w:rsidR="00853B49">
        <w:rPr>
          <w:b/>
        </w:rPr>
        <w:t>attraktiver gestalten</w:t>
      </w:r>
      <w:r>
        <w:rPr>
          <w:b/>
        </w:rPr>
        <w:t xml:space="preserve"> können?</w:t>
      </w:r>
      <w:r w:rsidR="00844186">
        <w:br/>
      </w:r>
      <w:r>
        <w:rPr>
          <w:b/>
        </w:rPr>
        <w:t xml:space="preserve">Stratulat: </w:t>
      </w:r>
      <w:r>
        <w:t>Wir wollen die Bildungsangebote für Erwachsene umgestalten. Weg vom Besuch einer Ausstellung</w:t>
      </w:r>
      <w:r w:rsidR="00853B49">
        <w:t xml:space="preserve"> – hin </w:t>
      </w:r>
      <w:r>
        <w:t xml:space="preserve">zu mehr lebenspraktischer Bildung. In Kooperation mit dem Ambulant unterstützen Wohnen </w:t>
      </w:r>
      <w:r w:rsidR="00853B49">
        <w:t>möchten</w:t>
      </w:r>
      <w:r w:rsidR="003F3431">
        <w:t xml:space="preserve"> wir </w:t>
      </w:r>
      <w:r>
        <w:t xml:space="preserve">künftig </w:t>
      </w:r>
      <w:r w:rsidR="00934C3C">
        <w:t xml:space="preserve">zum Beispiel einen </w:t>
      </w:r>
      <w:r>
        <w:t xml:space="preserve">Kochkurs vor Ort anbieten. Wir stellen uns das als Bildungsreihe vor. Weitere Themen könnten </w:t>
      </w:r>
      <w:r w:rsidR="002909DC">
        <w:t>sein</w:t>
      </w:r>
      <w:r w:rsidR="00853B49">
        <w:t>:</w:t>
      </w:r>
      <w:r w:rsidR="002909DC">
        <w:t xml:space="preserve"> „</w:t>
      </w:r>
      <w:r w:rsidR="004D7A84">
        <w:t>Erste-Hilfe</w:t>
      </w:r>
      <w:r w:rsidR="002909DC">
        <w:t>“</w:t>
      </w:r>
      <w:r w:rsidR="004D7A84">
        <w:t xml:space="preserve"> und </w:t>
      </w:r>
      <w:r w:rsidR="002909DC">
        <w:t>„</w:t>
      </w:r>
      <w:r w:rsidR="001E0476">
        <w:t>Hilfen bei der effektiven Haushaltsführung</w:t>
      </w:r>
      <w:r w:rsidR="002909DC">
        <w:t>“</w:t>
      </w:r>
      <w:r>
        <w:t xml:space="preserve">. </w:t>
      </w:r>
    </w:p>
    <w:p w:rsidR="00A22640" w:rsidRDefault="00B07C06" w:rsidP="00B07C06">
      <w:pPr>
        <w:pStyle w:val="Flietext"/>
      </w:pPr>
      <w:r>
        <w:rPr>
          <w:b/>
        </w:rPr>
        <w:t xml:space="preserve">Neben der </w:t>
      </w:r>
      <w:r w:rsidR="00853B49">
        <w:rPr>
          <w:b/>
        </w:rPr>
        <w:t>Diskussionsrunde</w:t>
      </w:r>
      <w:r w:rsidR="002909DC">
        <w:rPr>
          <w:b/>
        </w:rPr>
        <w:t xml:space="preserve"> wird es </w:t>
      </w:r>
      <w:r w:rsidR="00853B49">
        <w:rPr>
          <w:b/>
        </w:rPr>
        <w:t>eine Umfrage</w:t>
      </w:r>
      <w:r w:rsidR="002909DC">
        <w:rPr>
          <w:b/>
        </w:rPr>
        <w:t xml:space="preserve"> geben. </w:t>
      </w:r>
      <w:r w:rsidR="00853B49">
        <w:rPr>
          <w:b/>
        </w:rPr>
        <w:t>Wie können sich die Bürger daran beteiligen</w:t>
      </w:r>
      <w:r w:rsidR="002909DC">
        <w:rPr>
          <w:b/>
        </w:rPr>
        <w:t xml:space="preserve">? </w:t>
      </w:r>
      <w:r w:rsidR="00513F1A">
        <w:br/>
      </w:r>
      <w:r w:rsidR="00C544AB">
        <w:rPr>
          <w:b/>
        </w:rPr>
        <w:t>Stratulat</w:t>
      </w:r>
      <w:r w:rsidR="00513F1A" w:rsidRPr="00570665">
        <w:rPr>
          <w:b/>
        </w:rPr>
        <w:t>:</w:t>
      </w:r>
      <w:r w:rsidR="00AD6A3C" w:rsidRPr="00AD6A3C">
        <w:t xml:space="preserve"> </w:t>
      </w:r>
      <w:r w:rsidR="00853B49">
        <w:t>Ende März</w:t>
      </w:r>
      <w:r w:rsidR="008355A4">
        <w:t xml:space="preserve"> veröffentlichen wir </w:t>
      </w:r>
      <w:r w:rsidR="00853B49">
        <w:t>einen Fragebogen</w:t>
      </w:r>
      <w:r w:rsidR="008355A4">
        <w:t xml:space="preserve"> auf der Webseite der </w:t>
      </w:r>
      <w:proofErr w:type="spellStart"/>
      <w:r w:rsidR="008355A4">
        <w:t>Rummelsberger</w:t>
      </w:r>
      <w:proofErr w:type="spellEnd"/>
      <w:r w:rsidR="008355A4">
        <w:t xml:space="preserve"> Diakonie </w:t>
      </w:r>
      <w:hyperlink r:id="rId7" w:history="1">
        <w:r w:rsidR="008355A4" w:rsidRPr="00FD06E7">
          <w:rPr>
            <w:rStyle w:val="Hyperlink"/>
          </w:rPr>
          <w:t>www.rummelsberger-diakonie.de/behindertenhilfe</w:t>
        </w:r>
      </w:hyperlink>
      <w:r w:rsidR="008355A4">
        <w:t xml:space="preserve">. </w:t>
      </w:r>
      <w:r w:rsidR="00EB0E59">
        <w:t xml:space="preserve">Außerdem </w:t>
      </w:r>
      <w:r w:rsidR="00A846D6">
        <w:t xml:space="preserve">befragen wir </w:t>
      </w:r>
      <w:r w:rsidR="00EB0E59">
        <w:t xml:space="preserve">die Bewohner des </w:t>
      </w:r>
      <w:proofErr w:type="spellStart"/>
      <w:r w:rsidR="00EB0E59">
        <w:t>Wichernhauses</w:t>
      </w:r>
      <w:proofErr w:type="spellEnd"/>
      <w:r w:rsidR="00EB0E59">
        <w:t xml:space="preserve">, die Beschäftigten der Wichernhaus-Werkstätten und Kinder und Eltern der Heilpädagogischen Tagesstätte in Altdorf. </w:t>
      </w:r>
      <w:r w:rsidR="008355A4">
        <w:t>Auch die C</w:t>
      </w:r>
      <w:r w:rsidR="00A22640">
        <w:t xml:space="preserve">aritas befragt ihre Klienten. Dann können wir mit Hilfe der Anregungen schon für 2018 wieder ein attraktives Freizeitprogramm planen. </w:t>
      </w:r>
    </w:p>
    <w:p w:rsidR="00B07C06" w:rsidRPr="00C41DA2" w:rsidRDefault="008355A4" w:rsidP="00B07C06">
      <w:pPr>
        <w:pStyle w:val="Flietext"/>
        <w:rPr>
          <w:i/>
        </w:rPr>
      </w:pPr>
      <w:r w:rsidRPr="00C41DA2">
        <w:rPr>
          <w:i/>
        </w:rPr>
        <w:t>D</w:t>
      </w:r>
      <w:r w:rsidR="00934C3C">
        <w:rPr>
          <w:i/>
        </w:rPr>
        <w:t xml:space="preserve">as Büro der </w:t>
      </w:r>
      <w:r w:rsidRPr="00C41DA2">
        <w:rPr>
          <w:i/>
        </w:rPr>
        <w:t>Offene</w:t>
      </w:r>
      <w:r w:rsidR="001A53D2">
        <w:rPr>
          <w:i/>
        </w:rPr>
        <w:t>n</w:t>
      </w:r>
      <w:r w:rsidRPr="00C41DA2">
        <w:rPr>
          <w:i/>
        </w:rPr>
        <w:t xml:space="preserve"> Behindertenarbeit </w:t>
      </w:r>
      <w:r w:rsidR="00934C3C">
        <w:rPr>
          <w:i/>
        </w:rPr>
        <w:t xml:space="preserve">der </w:t>
      </w:r>
      <w:proofErr w:type="spellStart"/>
      <w:r w:rsidR="00934C3C">
        <w:rPr>
          <w:i/>
        </w:rPr>
        <w:t>Rummelsberger</w:t>
      </w:r>
      <w:proofErr w:type="spellEnd"/>
      <w:r w:rsidR="00934C3C">
        <w:rPr>
          <w:i/>
        </w:rPr>
        <w:t xml:space="preserve"> Diakonie </w:t>
      </w:r>
      <w:r w:rsidRPr="00C41DA2">
        <w:rPr>
          <w:i/>
        </w:rPr>
        <w:t>im Nürnberger Land</w:t>
      </w:r>
      <w:r w:rsidR="00934C3C">
        <w:rPr>
          <w:i/>
        </w:rPr>
        <w:t xml:space="preserve"> befindet in der Röderstraße 7 in Altdorf. Einen Beratungstermin können Sie bei</w:t>
      </w:r>
      <w:r w:rsidRPr="00C41DA2">
        <w:rPr>
          <w:i/>
        </w:rPr>
        <w:t xml:space="preserve"> Karolin Stratulat unter </w:t>
      </w:r>
      <w:r w:rsidR="00B07C06" w:rsidRPr="00C41DA2">
        <w:rPr>
          <w:i/>
        </w:rPr>
        <w:t>der Telefonnu</w:t>
      </w:r>
      <w:r w:rsidR="00E05A81" w:rsidRPr="00C41DA2">
        <w:rPr>
          <w:i/>
        </w:rPr>
        <w:t>m</w:t>
      </w:r>
      <w:r w:rsidR="00B07C06" w:rsidRPr="00C41DA2">
        <w:rPr>
          <w:i/>
        </w:rPr>
        <w:t>mer 09187 95 47 20</w:t>
      </w:r>
      <w:r w:rsidRPr="00C41DA2">
        <w:rPr>
          <w:i/>
        </w:rPr>
        <w:t xml:space="preserve"> oder pe</w:t>
      </w:r>
      <w:r w:rsidR="00B07C06" w:rsidRPr="00C41DA2">
        <w:rPr>
          <w:i/>
        </w:rPr>
        <w:t xml:space="preserve">r E-Mail </w:t>
      </w:r>
      <w:hyperlink r:id="rId8" w:history="1">
        <w:r w:rsidR="00B07C06" w:rsidRPr="00C41DA2">
          <w:rPr>
            <w:rStyle w:val="Hyperlink"/>
            <w:i/>
          </w:rPr>
          <w:t>stratulat.karolin@rummelsberger.net</w:t>
        </w:r>
      </w:hyperlink>
      <w:r w:rsidR="00934C3C">
        <w:rPr>
          <w:rStyle w:val="Hyperlink"/>
          <w:i/>
        </w:rPr>
        <w:t xml:space="preserve"> </w:t>
      </w:r>
      <w:r w:rsidR="00934C3C" w:rsidRPr="00B768C1">
        <w:t>vereinbaren.</w:t>
      </w:r>
    </w:p>
    <w:p w:rsidR="00513F1A" w:rsidRDefault="00513F1A" w:rsidP="00AD6A3C">
      <w:pPr>
        <w:pStyle w:val="Flietext"/>
      </w:pPr>
      <w:r>
        <w:t>Heike Reinhold (</w:t>
      </w:r>
      <w:r w:rsidR="009025BD">
        <w:t>3.</w:t>
      </w:r>
      <w:r w:rsidR="00B768C1">
        <w:t>7</w:t>
      </w:r>
      <w:r w:rsidR="00791880">
        <w:t>6</w:t>
      </w:r>
      <w:r w:rsidR="00B768C1">
        <w:t>8</w:t>
      </w:r>
      <w:r w:rsidR="009025BD">
        <w:t xml:space="preserve"> </w:t>
      </w:r>
      <w:r>
        <w:t>Zeichen)</w:t>
      </w:r>
    </w:p>
    <w:p w:rsidR="00A11DA2" w:rsidRPr="006322C5" w:rsidRDefault="00A11DA2" w:rsidP="006322C5">
      <w:pPr>
        <w:pStyle w:val="berschrift1"/>
      </w:pPr>
      <w:r w:rsidRPr="006322C5">
        <w:t>Ansprechpartner</w:t>
      </w:r>
    </w:p>
    <w:p w:rsidR="003119F5" w:rsidRDefault="002D5AEE" w:rsidP="00A11DA2">
      <w:r>
        <w:t>Heike Reinhold</w:t>
      </w:r>
    </w:p>
    <w:p w:rsidR="00A11DA2" w:rsidRDefault="00A11DA2" w:rsidP="00A11DA2">
      <w:r>
        <w:t xml:space="preserve">Telefon </w:t>
      </w:r>
      <w:r w:rsidR="001D053C" w:rsidRPr="001D053C">
        <w:t>0171 3397563</w:t>
      </w:r>
      <w:r>
        <w:br/>
      </w:r>
      <w:r w:rsidR="00AD6A3C">
        <w:t xml:space="preserve">E-Mail </w:t>
      </w:r>
      <w:hyperlink r:id="rId9" w:history="1">
        <w:r w:rsidR="00025331" w:rsidRPr="00637B73">
          <w:rPr>
            <w:rStyle w:val="Hyperlink"/>
          </w:rPr>
          <w:t>reinhold.heike@rummelsberger.net</w:t>
        </w:r>
      </w:hyperlink>
    </w:p>
    <w:p w:rsidR="00025331" w:rsidRDefault="00025331" w:rsidP="00A11DA2">
      <w:pPr>
        <w:rPr>
          <w:rStyle w:val="berschrift1Zchn"/>
        </w:rPr>
      </w:pPr>
    </w:p>
    <w:p w:rsidR="00C83906" w:rsidRPr="003119F5" w:rsidRDefault="00A11DA2" w:rsidP="00A11DA2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 w:rsidR="00AD6A3C">
        <w:rPr>
          <w:rStyle w:val="berschrift1Zchn"/>
        </w:rPr>
        <w:br/>
      </w:r>
      <w:r w:rsidR="00AD6A3C" w:rsidRPr="00C83906">
        <w:t xml:space="preserve"> </w:t>
      </w:r>
      <w:r w:rsidR="00C83906" w:rsidRPr="00C83906">
        <w:t>(druckfähige Fotos finden Sie auf rummelsberger-diakonie.de/presse)</w:t>
      </w:r>
    </w:p>
    <w:p w:rsidR="00071E81" w:rsidRDefault="00071E81" w:rsidP="00A11DA2"/>
    <w:p w:rsidR="00071E81" w:rsidRPr="006322C5" w:rsidRDefault="00071E81" w:rsidP="00A11DA2">
      <w:pPr>
        <w:sectPr w:rsidR="00071E81" w:rsidRPr="006322C5" w:rsidSect="00A11DA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Default="00516D1F" w:rsidP="006322C5">
      <w:r>
        <w:rPr>
          <w:noProof/>
        </w:rPr>
        <w:lastRenderedPageBreak/>
        <w:drawing>
          <wp:inline distT="0" distB="0" distL="0" distR="0">
            <wp:extent cx="1765824" cy="2321626"/>
            <wp:effectExtent l="0" t="0" r="6350" b="2540"/>
            <wp:docPr id="1" name="Grafik 1" descr="H:\RDJ\701 Geschäftsführung\810 Marketing\Presse (PM, Pressearchiv)\Pressemitteilungen 2017 1. Halbjahr\PM_Konzept_Freizeitprogramm_NürnbergerLand\Karolin_Stratulat_thu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DJ\701 Geschäftsführung\810 Marketing\Presse (PM, Pressearchiv)\Pressemitteilungen 2017 1. Halbjahr\PM_Konzept_Freizeitprogramm_NürnbergerLand\Karolin_Stratulat_thuler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26" cy="232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1F" w:rsidRDefault="00EE4DA3" w:rsidP="006322C5">
      <w:r>
        <w:t xml:space="preserve">Wie beantrage ich einen </w:t>
      </w:r>
      <w:r w:rsidR="00426BC8">
        <w:t>Schwerb</w:t>
      </w:r>
      <w:r>
        <w:t>ehindertenausweis</w:t>
      </w:r>
      <w:r w:rsidR="00426BC8">
        <w:t>?</w:t>
      </w:r>
      <w:r>
        <w:t xml:space="preserve"> </w:t>
      </w:r>
      <w:r w:rsidR="00A94EFB">
        <w:t xml:space="preserve">Karolin Stratulat von Offenen Behindertenarbeit (OBA) </w:t>
      </w:r>
      <w:r w:rsidR="00BB409E">
        <w:t xml:space="preserve">der </w:t>
      </w:r>
      <w:proofErr w:type="spellStart"/>
      <w:r w:rsidR="00BB409E">
        <w:t>Rummelsberger</w:t>
      </w:r>
      <w:proofErr w:type="spellEnd"/>
      <w:r w:rsidR="00BB409E">
        <w:t xml:space="preserve"> Diakonie </w:t>
      </w:r>
      <w:r w:rsidR="00A94EFB">
        <w:t xml:space="preserve">im Nürnberger Land berät in ihrem Altdorfer Büro Menschen mit Behinderung. </w:t>
      </w:r>
      <w:r w:rsidR="00516D1F">
        <w:t xml:space="preserve">Foto: </w:t>
      </w:r>
      <w:r w:rsidR="00A94EFB">
        <w:t xml:space="preserve">RD / </w:t>
      </w:r>
      <w:proofErr w:type="spellStart"/>
      <w:r w:rsidR="00516D1F">
        <w:t>Thuler</w:t>
      </w:r>
      <w:proofErr w:type="spellEnd"/>
    </w:p>
    <w:p w:rsidR="002B1B1C" w:rsidRDefault="002B1B1C" w:rsidP="006322C5">
      <w:r>
        <w:rPr>
          <w:noProof/>
        </w:rPr>
        <w:drawing>
          <wp:inline distT="0" distB="0" distL="0" distR="0">
            <wp:extent cx="2743200" cy="1829809"/>
            <wp:effectExtent l="0" t="0" r="0" b="0"/>
            <wp:docPr id="2" name="Grafik 2" descr="H:\RDJ\701 Geschäftsführung\810 Marketing\Presse (PM, Pressearchiv)\Pressemitteilungen 2017 1. Halbjahr\PM_Konzept_Freizeitprogramm_NürnbergerLand\Wandergruppe_Freizeitprogra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RDJ\701 Geschäftsführung\810 Marketing\Presse (PM, Pressearchiv)\Pressemitteilungen 2017 1. Halbjahr\PM_Konzept_Freizeitprogramm_NürnbergerLand\Wandergruppe_Freizeitprogramm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59" cy="182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1C" w:rsidRPr="00A11DA2" w:rsidRDefault="00FF5DFD" w:rsidP="006322C5">
      <w:r>
        <w:t xml:space="preserve">Die Wandergruppe </w:t>
      </w:r>
      <w:r w:rsidR="006F431B">
        <w:t>aus dem Nürnberger Land war i</w:t>
      </w:r>
      <w:r w:rsidR="00BC7F65">
        <w:t xml:space="preserve">m </w:t>
      </w:r>
      <w:r w:rsidR="002D1718">
        <w:t xml:space="preserve">vergangenen August </w:t>
      </w:r>
      <w:r w:rsidR="006F431B">
        <w:t xml:space="preserve">mit dem Freizeitprogramm von </w:t>
      </w:r>
      <w:proofErr w:type="spellStart"/>
      <w:r w:rsidR="006F431B">
        <w:t>Rummelsberger</w:t>
      </w:r>
      <w:proofErr w:type="spellEnd"/>
      <w:r w:rsidR="006F431B">
        <w:t xml:space="preserve"> Diakonie und Caritas im Bayerischen Wald. </w:t>
      </w:r>
      <w:r w:rsidR="002B1B1C">
        <w:t xml:space="preserve">Foto: </w:t>
      </w:r>
      <w:proofErr w:type="spellStart"/>
      <w:r w:rsidR="002B1B1C">
        <w:t>Rummelsberger</w:t>
      </w:r>
      <w:proofErr w:type="spellEnd"/>
      <w:r w:rsidR="002B1B1C">
        <w:t xml:space="preserve"> Diakonie</w:t>
      </w:r>
    </w:p>
    <w:sectPr w:rsidR="002B1B1C" w:rsidRPr="00A11DA2" w:rsidSect="0098093D"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D248BE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D248BE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F73CF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7F73C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70014EBF" wp14:editId="7D36F5A9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7B5366" wp14:editId="563B4566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05AA"/>
    <w:rsid w:val="000110A4"/>
    <w:rsid w:val="000166E8"/>
    <w:rsid w:val="00025331"/>
    <w:rsid w:val="00041DD0"/>
    <w:rsid w:val="00042448"/>
    <w:rsid w:val="000576A7"/>
    <w:rsid w:val="00071E81"/>
    <w:rsid w:val="0009200B"/>
    <w:rsid w:val="000966F8"/>
    <w:rsid w:val="000A279B"/>
    <w:rsid w:val="000B3F4F"/>
    <w:rsid w:val="000D0174"/>
    <w:rsid w:val="00103F1E"/>
    <w:rsid w:val="00112DF3"/>
    <w:rsid w:val="00160A5C"/>
    <w:rsid w:val="00173427"/>
    <w:rsid w:val="001939C0"/>
    <w:rsid w:val="00196109"/>
    <w:rsid w:val="001A53D2"/>
    <w:rsid w:val="001B12A5"/>
    <w:rsid w:val="001B2A49"/>
    <w:rsid w:val="001C2336"/>
    <w:rsid w:val="001D053C"/>
    <w:rsid w:val="001E0476"/>
    <w:rsid w:val="002219DE"/>
    <w:rsid w:val="002241F9"/>
    <w:rsid w:val="00242A67"/>
    <w:rsid w:val="00262657"/>
    <w:rsid w:val="00272C8A"/>
    <w:rsid w:val="00287DE9"/>
    <w:rsid w:val="002909DC"/>
    <w:rsid w:val="002B1B1C"/>
    <w:rsid w:val="002C565F"/>
    <w:rsid w:val="002D1718"/>
    <w:rsid w:val="002D35B3"/>
    <w:rsid w:val="002D5AEE"/>
    <w:rsid w:val="002F07EE"/>
    <w:rsid w:val="003119F5"/>
    <w:rsid w:val="00342F0F"/>
    <w:rsid w:val="0035589A"/>
    <w:rsid w:val="00356ADF"/>
    <w:rsid w:val="00365B99"/>
    <w:rsid w:val="00386C46"/>
    <w:rsid w:val="00387259"/>
    <w:rsid w:val="00396D97"/>
    <w:rsid w:val="003D1D0D"/>
    <w:rsid w:val="003D2982"/>
    <w:rsid w:val="003E11EF"/>
    <w:rsid w:val="003F3431"/>
    <w:rsid w:val="003F34F6"/>
    <w:rsid w:val="003F4756"/>
    <w:rsid w:val="004036AB"/>
    <w:rsid w:val="00426BC8"/>
    <w:rsid w:val="0046296B"/>
    <w:rsid w:val="0048676E"/>
    <w:rsid w:val="004C3564"/>
    <w:rsid w:val="004C49DA"/>
    <w:rsid w:val="004D388F"/>
    <w:rsid w:val="004D5751"/>
    <w:rsid w:val="004D659D"/>
    <w:rsid w:val="004D7A84"/>
    <w:rsid w:val="004E7C07"/>
    <w:rsid w:val="004F20E2"/>
    <w:rsid w:val="00504299"/>
    <w:rsid w:val="00513F1A"/>
    <w:rsid w:val="00516D1F"/>
    <w:rsid w:val="005228DA"/>
    <w:rsid w:val="00527AE1"/>
    <w:rsid w:val="00527BB0"/>
    <w:rsid w:val="00533FE4"/>
    <w:rsid w:val="00541620"/>
    <w:rsid w:val="005458C7"/>
    <w:rsid w:val="00555C89"/>
    <w:rsid w:val="00570665"/>
    <w:rsid w:val="00574AC5"/>
    <w:rsid w:val="00594E82"/>
    <w:rsid w:val="00595FB2"/>
    <w:rsid w:val="005B7AC9"/>
    <w:rsid w:val="005D6C86"/>
    <w:rsid w:val="005D7167"/>
    <w:rsid w:val="005E444B"/>
    <w:rsid w:val="005F79B7"/>
    <w:rsid w:val="006245B5"/>
    <w:rsid w:val="006322C5"/>
    <w:rsid w:val="006348B6"/>
    <w:rsid w:val="00637B04"/>
    <w:rsid w:val="00645343"/>
    <w:rsid w:val="0064602D"/>
    <w:rsid w:val="00656BC1"/>
    <w:rsid w:val="006832AE"/>
    <w:rsid w:val="006B6FC8"/>
    <w:rsid w:val="006C7860"/>
    <w:rsid w:val="006D7DBD"/>
    <w:rsid w:val="006F1AB1"/>
    <w:rsid w:val="006F431B"/>
    <w:rsid w:val="00701C85"/>
    <w:rsid w:val="00712E6E"/>
    <w:rsid w:val="007266BF"/>
    <w:rsid w:val="00726A67"/>
    <w:rsid w:val="00732BC4"/>
    <w:rsid w:val="00736195"/>
    <w:rsid w:val="0073664A"/>
    <w:rsid w:val="007418C4"/>
    <w:rsid w:val="0075297D"/>
    <w:rsid w:val="00764E48"/>
    <w:rsid w:val="0078312A"/>
    <w:rsid w:val="00791880"/>
    <w:rsid w:val="00795002"/>
    <w:rsid w:val="007A1931"/>
    <w:rsid w:val="007C5D97"/>
    <w:rsid w:val="007F73CF"/>
    <w:rsid w:val="00807177"/>
    <w:rsid w:val="008077E3"/>
    <w:rsid w:val="008355A4"/>
    <w:rsid w:val="00843C44"/>
    <w:rsid w:val="00844186"/>
    <w:rsid w:val="008472DE"/>
    <w:rsid w:val="00850152"/>
    <w:rsid w:val="008523B8"/>
    <w:rsid w:val="00853B49"/>
    <w:rsid w:val="00860FB7"/>
    <w:rsid w:val="00874E3D"/>
    <w:rsid w:val="00892441"/>
    <w:rsid w:val="008C53F7"/>
    <w:rsid w:val="008E1DEF"/>
    <w:rsid w:val="008F4677"/>
    <w:rsid w:val="009025BD"/>
    <w:rsid w:val="00914474"/>
    <w:rsid w:val="0091478C"/>
    <w:rsid w:val="00917FE4"/>
    <w:rsid w:val="00934C3C"/>
    <w:rsid w:val="0095638D"/>
    <w:rsid w:val="00956D13"/>
    <w:rsid w:val="00966FE2"/>
    <w:rsid w:val="00967B4F"/>
    <w:rsid w:val="00977132"/>
    <w:rsid w:val="0098093D"/>
    <w:rsid w:val="00981D87"/>
    <w:rsid w:val="00996C96"/>
    <w:rsid w:val="009A6D01"/>
    <w:rsid w:val="009A7D25"/>
    <w:rsid w:val="009C2591"/>
    <w:rsid w:val="009D6216"/>
    <w:rsid w:val="009E2CA8"/>
    <w:rsid w:val="009F4A35"/>
    <w:rsid w:val="009F4C70"/>
    <w:rsid w:val="00A04511"/>
    <w:rsid w:val="00A11DA2"/>
    <w:rsid w:val="00A22640"/>
    <w:rsid w:val="00A23407"/>
    <w:rsid w:val="00A50A79"/>
    <w:rsid w:val="00A62517"/>
    <w:rsid w:val="00A701D4"/>
    <w:rsid w:val="00A713D1"/>
    <w:rsid w:val="00A846D6"/>
    <w:rsid w:val="00A94EFB"/>
    <w:rsid w:val="00AD6A3C"/>
    <w:rsid w:val="00B005C1"/>
    <w:rsid w:val="00B07C06"/>
    <w:rsid w:val="00B17B02"/>
    <w:rsid w:val="00B426B5"/>
    <w:rsid w:val="00B6240D"/>
    <w:rsid w:val="00B768C1"/>
    <w:rsid w:val="00B954FC"/>
    <w:rsid w:val="00BB409E"/>
    <w:rsid w:val="00BB4CD7"/>
    <w:rsid w:val="00BC4DF2"/>
    <w:rsid w:val="00BC7F65"/>
    <w:rsid w:val="00BD3FD2"/>
    <w:rsid w:val="00BE42B5"/>
    <w:rsid w:val="00BE710B"/>
    <w:rsid w:val="00BF176A"/>
    <w:rsid w:val="00C05652"/>
    <w:rsid w:val="00C160FE"/>
    <w:rsid w:val="00C25D92"/>
    <w:rsid w:val="00C36391"/>
    <w:rsid w:val="00C41DA2"/>
    <w:rsid w:val="00C53D2E"/>
    <w:rsid w:val="00C544AB"/>
    <w:rsid w:val="00C7201C"/>
    <w:rsid w:val="00C81042"/>
    <w:rsid w:val="00C83906"/>
    <w:rsid w:val="00CA13EF"/>
    <w:rsid w:val="00CE4942"/>
    <w:rsid w:val="00CF6874"/>
    <w:rsid w:val="00D248BE"/>
    <w:rsid w:val="00D50EA2"/>
    <w:rsid w:val="00D70973"/>
    <w:rsid w:val="00D7317C"/>
    <w:rsid w:val="00D84AAE"/>
    <w:rsid w:val="00D91852"/>
    <w:rsid w:val="00DE1C7D"/>
    <w:rsid w:val="00DE2135"/>
    <w:rsid w:val="00DF22A4"/>
    <w:rsid w:val="00E00BA5"/>
    <w:rsid w:val="00E05A81"/>
    <w:rsid w:val="00E37DA4"/>
    <w:rsid w:val="00E40416"/>
    <w:rsid w:val="00E42B7C"/>
    <w:rsid w:val="00EB0E59"/>
    <w:rsid w:val="00EC1199"/>
    <w:rsid w:val="00EC50ED"/>
    <w:rsid w:val="00EE1A12"/>
    <w:rsid w:val="00EE4DA3"/>
    <w:rsid w:val="00F0117D"/>
    <w:rsid w:val="00F14393"/>
    <w:rsid w:val="00F409DE"/>
    <w:rsid w:val="00F6393C"/>
    <w:rsid w:val="00F63C78"/>
    <w:rsid w:val="00F64413"/>
    <w:rsid w:val="00F86858"/>
    <w:rsid w:val="00F86DBD"/>
    <w:rsid w:val="00F924FF"/>
    <w:rsid w:val="00FA6ED9"/>
    <w:rsid w:val="00FB76D6"/>
    <w:rsid w:val="00FC72A2"/>
    <w:rsid w:val="00FD1A69"/>
    <w:rsid w:val="00FF5DF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005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005A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05A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005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05A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005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005A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05A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005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05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ulat.karolin@rummelsberger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ummelsberger-diakonie.de/behindertenhilfe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inhold.heike@rummelsberger.net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4836D531</Template>
  <TotalTime>0</TotalTime>
  <Pages>3</Pages>
  <Words>631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Reinhold, Heike</cp:lastModifiedBy>
  <cp:revision>54</cp:revision>
  <dcterms:created xsi:type="dcterms:W3CDTF">2017-03-13T11:32:00Z</dcterms:created>
  <dcterms:modified xsi:type="dcterms:W3CDTF">2017-03-13T12:13:00Z</dcterms:modified>
</cp:coreProperties>
</file>