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DB" w:rsidRDefault="00753E3A" w:rsidP="00874E4E">
      <w:pPr>
        <w:spacing w:after="120"/>
      </w:pPr>
      <w:r>
        <w:t>02</w:t>
      </w:r>
      <w:r w:rsidR="00AD4CF4">
        <w:t>.</w:t>
      </w:r>
      <w:r w:rsidR="00646144">
        <w:t>0</w:t>
      </w:r>
      <w:r>
        <w:t>6</w:t>
      </w:r>
      <w:r w:rsidR="00533BDB">
        <w:t>.</w:t>
      </w:r>
      <w:r w:rsidR="002D6113">
        <w:t>20</w:t>
      </w:r>
      <w:r w:rsidR="003A0B41">
        <w:t>2</w:t>
      </w:r>
      <w:r w:rsidR="009924A8">
        <w:t>2</w:t>
      </w:r>
    </w:p>
    <w:p w:rsidR="00792DB3" w:rsidRPr="00792DB3" w:rsidRDefault="004222A3" w:rsidP="00EA1876">
      <w:pPr>
        <w:pStyle w:val="berschrift1"/>
        <w:rPr>
          <w:sz w:val="28"/>
        </w:rPr>
      </w:pPr>
      <w:r>
        <w:rPr>
          <w:sz w:val="28"/>
        </w:rPr>
        <w:t xml:space="preserve">Neues Leitungsteam </w:t>
      </w:r>
      <w:r w:rsidR="00165176">
        <w:rPr>
          <w:sz w:val="28"/>
        </w:rPr>
        <w:t xml:space="preserve">der Rummelsberger Diakonie in Nürnberg </w:t>
      </w:r>
    </w:p>
    <w:p w:rsidR="00EA1876" w:rsidRDefault="004222A3" w:rsidP="00EA1876">
      <w:pPr>
        <w:pStyle w:val="berschrift1"/>
      </w:pPr>
      <w:r>
        <w:rPr>
          <w:color w:val="auto"/>
        </w:rPr>
        <w:t xml:space="preserve">Seit </w:t>
      </w:r>
      <w:r w:rsidR="00507A05">
        <w:rPr>
          <w:color w:val="auto"/>
        </w:rPr>
        <w:t>April</w:t>
      </w:r>
      <w:r>
        <w:rPr>
          <w:color w:val="auto"/>
        </w:rPr>
        <w:t xml:space="preserve"> </w:t>
      </w:r>
      <w:r w:rsidR="00332C13">
        <w:rPr>
          <w:color w:val="auto"/>
        </w:rPr>
        <w:t>teilen sich</w:t>
      </w:r>
      <w:r>
        <w:rPr>
          <w:color w:val="auto"/>
        </w:rPr>
        <w:t xml:space="preserve"> Sabrina Bias und Michael Fritsch gemeinsam </w:t>
      </w:r>
      <w:r w:rsidR="00332C13">
        <w:rPr>
          <w:color w:val="auto"/>
        </w:rPr>
        <w:t>die Leitung</w:t>
      </w:r>
      <w:r>
        <w:rPr>
          <w:color w:val="auto"/>
        </w:rPr>
        <w:t xml:space="preserve"> des Ambulant unterstützen Wohnens in Nürnberg  </w:t>
      </w:r>
    </w:p>
    <w:p w:rsidR="004222A3" w:rsidRDefault="004222A3" w:rsidP="004222A3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>Nürnberg</w:t>
      </w:r>
      <w:r w:rsidR="0086658B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„</w:t>
      </w:r>
      <w:r w:rsidRPr="004222A3">
        <w:rPr>
          <w:rFonts w:cs="Arial"/>
          <w:szCs w:val="22"/>
        </w:rPr>
        <w:t>Den Standort</w:t>
      </w:r>
      <w:r w:rsidR="009F7696">
        <w:rPr>
          <w:rFonts w:cs="Arial"/>
          <w:szCs w:val="22"/>
        </w:rPr>
        <w:t xml:space="preserve"> Nürnberg erhalten Sabrina und i</w:t>
      </w:r>
      <w:bookmarkStart w:id="0" w:name="_GoBack"/>
      <w:bookmarkEnd w:id="0"/>
      <w:r w:rsidRPr="004222A3">
        <w:rPr>
          <w:rFonts w:cs="Arial"/>
          <w:szCs w:val="22"/>
        </w:rPr>
        <w:t>ch in einem Topzustand von unserem Vorgänger Armin Schmid</w:t>
      </w:r>
      <w:r>
        <w:rPr>
          <w:rFonts w:cs="Arial"/>
          <w:szCs w:val="22"/>
        </w:rPr>
        <w:t>. Die</w:t>
      </w:r>
      <w:r w:rsidRPr="004222A3">
        <w:rPr>
          <w:rFonts w:cs="Arial"/>
          <w:szCs w:val="22"/>
        </w:rPr>
        <w:t xml:space="preserve"> Messlatte </w:t>
      </w:r>
      <w:r>
        <w:rPr>
          <w:rFonts w:cs="Arial"/>
          <w:szCs w:val="22"/>
        </w:rPr>
        <w:t xml:space="preserve">liegt entsprechend hoch und </w:t>
      </w:r>
      <w:r w:rsidRPr="004222A3">
        <w:rPr>
          <w:rFonts w:cs="Arial"/>
          <w:szCs w:val="22"/>
        </w:rPr>
        <w:t xml:space="preserve">wir </w:t>
      </w:r>
      <w:r>
        <w:rPr>
          <w:rFonts w:cs="Arial"/>
          <w:szCs w:val="22"/>
        </w:rPr>
        <w:t>sind beide hochmotoviert diese gute Arbeit fortzusetzen,“ berichtet Michael Fritsch. Der 29-jährige Heilpäd</w:t>
      </w:r>
      <w:r w:rsidR="0055255E">
        <w:rPr>
          <w:rFonts w:cs="Arial"/>
          <w:szCs w:val="22"/>
        </w:rPr>
        <w:t>a</w:t>
      </w:r>
      <w:r>
        <w:rPr>
          <w:rFonts w:cs="Arial"/>
          <w:szCs w:val="22"/>
        </w:rPr>
        <w:t>goge teilt sich seit Mai 2022 die Teamleitung des Ambu</w:t>
      </w:r>
      <w:r w:rsidR="00C902FB">
        <w:rPr>
          <w:rFonts w:cs="Arial"/>
          <w:szCs w:val="22"/>
        </w:rPr>
        <w:t>lant unterstützen Wohnens (</w:t>
      </w:r>
      <w:proofErr w:type="spellStart"/>
      <w:r w:rsidR="00C902FB">
        <w:rPr>
          <w:rFonts w:cs="Arial"/>
          <w:szCs w:val="22"/>
        </w:rPr>
        <w:t>AuW</w:t>
      </w:r>
      <w:proofErr w:type="spellEnd"/>
      <w:r w:rsidR="00C902FB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in Nürnberg mit Sabrina Bias (31).</w:t>
      </w:r>
    </w:p>
    <w:p w:rsidR="009A05EF" w:rsidRDefault="0055255E" w:rsidP="004222A3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 xml:space="preserve">Das </w:t>
      </w:r>
      <w:proofErr w:type="spellStart"/>
      <w:r>
        <w:rPr>
          <w:rFonts w:cs="Arial"/>
          <w:szCs w:val="22"/>
        </w:rPr>
        <w:t>AuW</w:t>
      </w:r>
      <w:proofErr w:type="spellEnd"/>
      <w:r w:rsidR="007C277C">
        <w:rPr>
          <w:rFonts w:cs="Arial"/>
          <w:szCs w:val="22"/>
        </w:rPr>
        <w:t xml:space="preserve"> begleitet </w:t>
      </w:r>
      <w:r w:rsidR="009A05EF">
        <w:rPr>
          <w:rFonts w:cs="Arial"/>
          <w:szCs w:val="22"/>
        </w:rPr>
        <w:t>Menschen mit einer Behinderung</w:t>
      </w:r>
      <w:r w:rsidR="007C277C">
        <w:rPr>
          <w:rFonts w:cs="Arial"/>
          <w:szCs w:val="22"/>
        </w:rPr>
        <w:t xml:space="preserve">, die </w:t>
      </w:r>
      <w:r w:rsidR="009A05EF">
        <w:rPr>
          <w:rFonts w:cs="Arial"/>
          <w:szCs w:val="22"/>
        </w:rPr>
        <w:t xml:space="preserve">ein </w:t>
      </w:r>
      <w:r w:rsidR="009A05EF" w:rsidRPr="009A05EF">
        <w:rPr>
          <w:rFonts w:cs="Arial"/>
          <w:szCs w:val="22"/>
        </w:rPr>
        <w:t>selbstständiges Leben</w:t>
      </w:r>
      <w:r w:rsidR="009A05EF">
        <w:rPr>
          <w:rFonts w:cs="Arial"/>
          <w:szCs w:val="22"/>
        </w:rPr>
        <w:t xml:space="preserve"> in einer eigenen Wohnung führen</w:t>
      </w:r>
      <w:r w:rsidR="009A05EF" w:rsidRPr="009A05EF">
        <w:rPr>
          <w:rFonts w:cs="Arial"/>
          <w:szCs w:val="22"/>
        </w:rPr>
        <w:t xml:space="preserve">. </w:t>
      </w:r>
      <w:r w:rsidR="007C277C">
        <w:rPr>
          <w:rFonts w:cs="Arial"/>
          <w:szCs w:val="22"/>
        </w:rPr>
        <w:t>Aktuell</w:t>
      </w:r>
      <w:r w:rsidR="009A05EF">
        <w:rPr>
          <w:rFonts w:cs="Arial"/>
          <w:szCs w:val="22"/>
        </w:rPr>
        <w:t xml:space="preserve"> </w:t>
      </w:r>
      <w:r w:rsidR="007C277C">
        <w:rPr>
          <w:rFonts w:cs="Arial"/>
          <w:szCs w:val="22"/>
        </w:rPr>
        <w:t xml:space="preserve">unterstützen 27 Mitarbeiter*innen insgesamt 30 Klient*innen </w:t>
      </w:r>
      <w:r w:rsidR="009A05EF">
        <w:rPr>
          <w:rFonts w:cs="Arial"/>
          <w:szCs w:val="22"/>
        </w:rPr>
        <w:t>bei</w:t>
      </w:r>
      <w:r w:rsidR="009A05EF" w:rsidRPr="009A05EF">
        <w:rPr>
          <w:rFonts w:cs="Arial"/>
          <w:szCs w:val="22"/>
        </w:rPr>
        <w:t xml:space="preserve"> de</w:t>
      </w:r>
      <w:r w:rsidR="009A05EF">
        <w:rPr>
          <w:rFonts w:cs="Arial"/>
          <w:szCs w:val="22"/>
        </w:rPr>
        <w:t>r Bewältigung des Alltags</w:t>
      </w:r>
      <w:r>
        <w:rPr>
          <w:rFonts w:cs="Arial"/>
          <w:szCs w:val="22"/>
        </w:rPr>
        <w:t xml:space="preserve"> in Nürnberg, Fürth und </w:t>
      </w:r>
      <w:r w:rsidR="00507A05">
        <w:rPr>
          <w:rFonts w:cs="Arial"/>
          <w:szCs w:val="22"/>
        </w:rPr>
        <w:t>Umgebung</w:t>
      </w:r>
      <w:r w:rsidR="007C277C">
        <w:rPr>
          <w:rFonts w:cs="Arial"/>
          <w:szCs w:val="22"/>
        </w:rPr>
        <w:t>. Sie helfen</w:t>
      </w:r>
      <w:r w:rsidR="00BA4CA2">
        <w:rPr>
          <w:rFonts w:cs="Arial"/>
          <w:szCs w:val="22"/>
        </w:rPr>
        <w:t xml:space="preserve"> beispielsweise</w:t>
      </w:r>
      <w:r w:rsidR="009A05EF" w:rsidRPr="009A05EF">
        <w:rPr>
          <w:rFonts w:cs="Arial"/>
          <w:szCs w:val="22"/>
        </w:rPr>
        <w:t xml:space="preserve"> bei der Haushaltsplanung, beim Aufbau und Erhalt von sozialen Kontakten, bei der Freizeitgestaltung oder beim Umgang mit Behörden.</w:t>
      </w:r>
      <w:r w:rsidR="004222A3">
        <w:rPr>
          <w:rFonts w:cs="Arial"/>
          <w:szCs w:val="22"/>
        </w:rPr>
        <w:t xml:space="preserve"> </w:t>
      </w:r>
    </w:p>
    <w:p w:rsidR="00A46BAA" w:rsidRDefault="009A05EF" w:rsidP="004222A3">
      <w:pPr>
        <w:pStyle w:val="Flietext"/>
      </w:pPr>
      <w:r>
        <w:rPr>
          <w:rFonts w:cs="Arial"/>
          <w:szCs w:val="22"/>
        </w:rPr>
        <w:t xml:space="preserve">Heilpädagogin </w:t>
      </w:r>
      <w:r w:rsidR="004222A3">
        <w:rPr>
          <w:rFonts w:cs="Arial"/>
          <w:szCs w:val="22"/>
        </w:rPr>
        <w:t>Bias kam Anfang 2022 als Verstärkung ins Le</w:t>
      </w:r>
      <w:r w:rsidR="00341C59">
        <w:rPr>
          <w:rFonts w:cs="Arial"/>
          <w:szCs w:val="22"/>
        </w:rPr>
        <w:t>itungsteam von A</w:t>
      </w:r>
      <w:r w:rsidR="00D67197">
        <w:rPr>
          <w:rFonts w:cs="Arial"/>
          <w:szCs w:val="22"/>
        </w:rPr>
        <w:t xml:space="preserve">rmin Schmid (42). Zuvor war sie </w:t>
      </w:r>
      <w:r w:rsidR="00341C59">
        <w:rPr>
          <w:rFonts w:cs="Arial"/>
          <w:szCs w:val="22"/>
        </w:rPr>
        <w:t xml:space="preserve">Fachkraft im </w:t>
      </w:r>
      <w:proofErr w:type="spellStart"/>
      <w:r w:rsidR="00341C59">
        <w:rPr>
          <w:rFonts w:cs="Arial"/>
          <w:szCs w:val="22"/>
        </w:rPr>
        <w:t>AuW</w:t>
      </w:r>
      <w:proofErr w:type="spellEnd"/>
      <w:r w:rsidR="00341C59">
        <w:rPr>
          <w:rFonts w:cs="Arial"/>
          <w:szCs w:val="22"/>
        </w:rPr>
        <w:t xml:space="preserve"> Nürnberg.</w:t>
      </w:r>
      <w:r w:rsidR="00341C59">
        <w:t xml:space="preserve"> „Ich habe mich sehr über die Herausforderung gefreut. Sowohl für meine persönliche als auch über die berufliche Weiterentwicklung</w:t>
      </w:r>
      <w:r w:rsidR="00507A05">
        <w:t>,“ sagt Bias</w:t>
      </w:r>
      <w:r w:rsidR="00341C59">
        <w:t xml:space="preserve">. </w:t>
      </w:r>
      <w:r w:rsidR="00A46BAA">
        <w:t>„</w:t>
      </w:r>
      <w:r w:rsidR="00507A05" w:rsidRPr="00507A05">
        <w:t xml:space="preserve">Das </w:t>
      </w:r>
      <w:proofErr w:type="spellStart"/>
      <w:r w:rsidR="00507A05" w:rsidRPr="00507A05">
        <w:t>AuW</w:t>
      </w:r>
      <w:proofErr w:type="spellEnd"/>
      <w:r w:rsidR="00507A05" w:rsidRPr="00507A05">
        <w:t xml:space="preserve"> in Nürnberg hat sich seit 2017 stetig vergrößert, es kamen immer mehr Klient*innen und damit natürlich auch Kolleg*innen, deshalb haben wir uns für zwei Teamleitungen in Nürnberg entschieden“ </w:t>
      </w:r>
      <w:r w:rsidR="00507A05">
        <w:t>erklärt</w:t>
      </w:r>
      <w:r w:rsidR="00507A05" w:rsidRPr="00507A05">
        <w:t xml:space="preserve"> Schmid</w:t>
      </w:r>
      <w:r w:rsidR="00E514E3">
        <w:t xml:space="preserve"> und fügt hinzu:</w:t>
      </w:r>
      <w:r w:rsidR="00C902FB">
        <w:t xml:space="preserve"> </w:t>
      </w:r>
      <w:r w:rsidR="00507A05" w:rsidRPr="00507A05">
        <w:t>„</w:t>
      </w:r>
      <w:r w:rsidR="008E1DE9" w:rsidRPr="008E1DE9">
        <w:t xml:space="preserve">Die Arbeit des </w:t>
      </w:r>
      <w:proofErr w:type="spellStart"/>
      <w:r w:rsidR="008E1DE9" w:rsidRPr="008E1DE9">
        <w:t>AuW</w:t>
      </w:r>
      <w:proofErr w:type="spellEnd"/>
      <w:r w:rsidR="008E1DE9" w:rsidRPr="008E1DE9">
        <w:t xml:space="preserve"> ist eine sehr individuelle Betreuungsarbeit, bei der Klient*innen den Tagesablauf und damit auch die Unterstützungszeiten bestimmen</w:t>
      </w:r>
      <w:r w:rsidR="008E0491">
        <w:t>.“</w:t>
      </w:r>
    </w:p>
    <w:p w:rsidR="0055255E" w:rsidRDefault="00507A05" w:rsidP="0055255E">
      <w:pPr>
        <w:rPr>
          <w:rFonts w:cs="Arial"/>
          <w:color w:val="1F497D"/>
        </w:rPr>
      </w:pPr>
      <w:r>
        <w:t xml:space="preserve">Armin </w:t>
      </w:r>
      <w:r w:rsidR="0055255E">
        <w:t>Schmid</w:t>
      </w:r>
      <w:r w:rsidR="00A46BAA">
        <w:t xml:space="preserve"> </w:t>
      </w:r>
      <w:r w:rsidR="0055255E">
        <w:t>übernahm</w:t>
      </w:r>
      <w:r w:rsidR="00A46BAA">
        <w:t xml:space="preserve"> </w:t>
      </w:r>
      <w:r w:rsidR="00341C59">
        <w:rPr>
          <w:rFonts w:cs="Arial"/>
          <w:szCs w:val="22"/>
        </w:rPr>
        <w:t xml:space="preserve">zum 1. </w:t>
      </w:r>
      <w:r>
        <w:rPr>
          <w:rFonts w:cs="Arial"/>
          <w:szCs w:val="22"/>
        </w:rPr>
        <w:t>April</w:t>
      </w:r>
      <w:r w:rsidR="00341C59">
        <w:rPr>
          <w:rFonts w:cs="Arial"/>
          <w:szCs w:val="22"/>
        </w:rPr>
        <w:t xml:space="preserve"> die Gesamtleitung der Offenen Angebote der Rummelsberger Dienste für Mensch</w:t>
      </w:r>
      <w:r w:rsidR="001603F7">
        <w:rPr>
          <w:rFonts w:cs="Arial"/>
          <w:szCs w:val="22"/>
        </w:rPr>
        <w:t>en mit einer Behinderung gGmbH</w:t>
      </w:r>
      <w:r w:rsidR="00A46BAA">
        <w:rPr>
          <w:rFonts w:cs="Arial"/>
          <w:szCs w:val="22"/>
        </w:rPr>
        <w:t xml:space="preserve">, für ihn folgte Michael Fritsch ins Leitungsteam des </w:t>
      </w:r>
      <w:proofErr w:type="spellStart"/>
      <w:r w:rsidR="00A46BAA">
        <w:rPr>
          <w:rFonts w:cs="Arial"/>
          <w:szCs w:val="22"/>
        </w:rPr>
        <w:t>AuW</w:t>
      </w:r>
      <w:proofErr w:type="spellEnd"/>
      <w:r w:rsidR="00A46BAA">
        <w:rPr>
          <w:rFonts w:cs="Arial"/>
          <w:szCs w:val="22"/>
        </w:rPr>
        <w:t xml:space="preserve"> Nürnberg. </w:t>
      </w:r>
      <w:r w:rsidR="0055255E">
        <w:rPr>
          <w:rFonts w:cs="Arial"/>
          <w:szCs w:val="22"/>
        </w:rPr>
        <w:t>„Ich freue mich darauf gemeinsam mit Sabrina die Verantwortung zu tragen. Eine sehr angenehme Arbeitsatmosphäre im Team und ein loyaler, zuverlässiger Arbeitgeber schaffen dafür beste Voraussetzungen,“ sagt Fritsch</w:t>
      </w:r>
      <w:r w:rsidR="001603F7">
        <w:rPr>
          <w:rFonts w:cs="Arial"/>
          <w:szCs w:val="22"/>
        </w:rPr>
        <w:t>.</w:t>
      </w:r>
    </w:p>
    <w:p w:rsidR="00444335" w:rsidRPr="00444335" w:rsidRDefault="00A46BAA" w:rsidP="00444335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>Fritsch und Bias freuen sic</w:t>
      </w:r>
      <w:r w:rsidR="00444335">
        <w:rPr>
          <w:rFonts w:cs="Arial"/>
          <w:szCs w:val="22"/>
        </w:rPr>
        <w:t xml:space="preserve">h auf die </w:t>
      </w:r>
      <w:r w:rsidR="001603F7">
        <w:rPr>
          <w:rFonts w:cs="Arial"/>
          <w:szCs w:val="22"/>
        </w:rPr>
        <w:t>Teamarbeit</w:t>
      </w:r>
      <w:r w:rsidR="00FA01EC">
        <w:rPr>
          <w:rFonts w:cs="Arial"/>
          <w:szCs w:val="22"/>
        </w:rPr>
        <w:t xml:space="preserve">, </w:t>
      </w:r>
      <w:r w:rsidR="00444335">
        <w:rPr>
          <w:rFonts w:cs="Arial"/>
          <w:szCs w:val="22"/>
        </w:rPr>
        <w:t xml:space="preserve">sind sich </w:t>
      </w:r>
      <w:r w:rsidR="00FA01EC">
        <w:rPr>
          <w:rFonts w:cs="Arial"/>
          <w:szCs w:val="22"/>
        </w:rPr>
        <w:t xml:space="preserve">aber </w:t>
      </w:r>
      <w:r w:rsidR="00444335">
        <w:rPr>
          <w:rFonts w:cs="Arial"/>
          <w:szCs w:val="22"/>
        </w:rPr>
        <w:t>auch der Herausforderung einer geteilten Leitung bewusst: „</w:t>
      </w:r>
      <w:r w:rsidR="00444335" w:rsidRPr="00444335">
        <w:rPr>
          <w:rFonts w:cs="Arial"/>
          <w:szCs w:val="22"/>
        </w:rPr>
        <w:t>Zwei Teamleitungen heißt zum einen eine klare Verteilung der Zuständigkeiten, was die verschiedenen Klienten betrifft und zum anderen eine enge Zusammenarbeit und Kooperation in d</w:t>
      </w:r>
      <w:r w:rsidR="00444335">
        <w:rPr>
          <w:rFonts w:cs="Arial"/>
          <w:szCs w:val="22"/>
        </w:rPr>
        <w:t xml:space="preserve">en gemeinsamen Aufgabenfeldern“, so Fritsch. „Da ist Kooperationswille, Kreativität und Entwicklungsbereitschaft gefordert – das wissen wir beide und wir sind guter Dinge, dass uns das gelingt,“ ergänzt Bias. </w:t>
      </w:r>
      <w:r w:rsidR="00444335">
        <w:t xml:space="preserve"> </w:t>
      </w:r>
    </w:p>
    <w:p w:rsidR="00507A05" w:rsidRDefault="00444335" w:rsidP="00AC3DDB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>In</w:t>
      </w:r>
      <w:r w:rsidRPr="00444335">
        <w:rPr>
          <w:rFonts w:cs="Arial"/>
          <w:szCs w:val="22"/>
        </w:rPr>
        <w:t xml:space="preserve"> Nürnberg gibt es enormen Bedarf an ambulanten </w:t>
      </w:r>
      <w:r>
        <w:rPr>
          <w:rFonts w:cs="Arial"/>
          <w:szCs w:val="22"/>
        </w:rPr>
        <w:t>Un</w:t>
      </w:r>
      <w:r w:rsidRPr="00444335">
        <w:rPr>
          <w:rFonts w:cs="Arial"/>
          <w:szCs w:val="22"/>
        </w:rPr>
        <w:t xml:space="preserve">terstützungsangeboten. </w:t>
      </w:r>
      <w:r>
        <w:rPr>
          <w:rFonts w:cs="Arial"/>
          <w:szCs w:val="22"/>
        </w:rPr>
        <w:t>Dabei is</w:t>
      </w:r>
      <w:r w:rsidR="0055255E">
        <w:rPr>
          <w:rFonts w:cs="Arial"/>
          <w:szCs w:val="22"/>
        </w:rPr>
        <w:t xml:space="preserve">t Wohnraum knapp, wie überall. </w:t>
      </w:r>
      <w:r>
        <w:rPr>
          <w:rFonts w:cs="Arial"/>
          <w:szCs w:val="22"/>
        </w:rPr>
        <w:t>Behindertengerechte oder gar barrierefreie Wohnungen zu fi</w:t>
      </w:r>
      <w:r w:rsidR="0055255E">
        <w:rPr>
          <w:rFonts w:cs="Arial"/>
          <w:szCs w:val="22"/>
        </w:rPr>
        <w:t xml:space="preserve">nden ist ungleich </w:t>
      </w:r>
      <w:r w:rsidR="006416E5">
        <w:rPr>
          <w:rFonts w:cs="Arial"/>
          <w:szCs w:val="22"/>
        </w:rPr>
        <w:t>schwerer</w:t>
      </w:r>
      <w:r>
        <w:rPr>
          <w:rFonts w:cs="Arial"/>
          <w:szCs w:val="22"/>
        </w:rPr>
        <w:t>. Hier den Diskurs mit der Stadt Nürnberg, anderen Anbietern von sozialen Wohnbauten aber auch mit der Politik zu suchen und neuen Wohnraum zu erschließen</w:t>
      </w:r>
      <w:r w:rsidR="004B2D65">
        <w:rPr>
          <w:rFonts w:cs="Arial"/>
          <w:szCs w:val="22"/>
        </w:rPr>
        <w:t xml:space="preserve">, das sehen </w:t>
      </w:r>
      <w:r w:rsidR="0055255E">
        <w:rPr>
          <w:rFonts w:cs="Arial"/>
          <w:szCs w:val="22"/>
        </w:rPr>
        <w:t>Bias und Fritsch als eine ihrer großen</w:t>
      </w:r>
      <w:r w:rsidR="004B2D65">
        <w:rPr>
          <w:rFonts w:cs="Arial"/>
          <w:szCs w:val="22"/>
        </w:rPr>
        <w:t xml:space="preserve"> Aufgabe</w:t>
      </w:r>
      <w:r w:rsidR="0055255E">
        <w:rPr>
          <w:rFonts w:cs="Arial"/>
          <w:szCs w:val="22"/>
        </w:rPr>
        <w:t>n</w:t>
      </w:r>
      <w:r w:rsidR="004B2D65">
        <w:rPr>
          <w:rFonts w:cs="Arial"/>
          <w:szCs w:val="22"/>
        </w:rPr>
        <w:t xml:space="preserve"> für die </w:t>
      </w:r>
      <w:r w:rsidR="0055255E">
        <w:rPr>
          <w:rFonts w:cs="Arial"/>
          <w:szCs w:val="22"/>
        </w:rPr>
        <w:t xml:space="preserve">Zukunft </w:t>
      </w:r>
      <w:r w:rsidR="004B2D65">
        <w:rPr>
          <w:rFonts w:cs="Arial"/>
          <w:szCs w:val="22"/>
        </w:rPr>
        <w:t xml:space="preserve">an. </w:t>
      </w:r>
    </w:p>
    <w:p w:rsidR="00CB2655" w:rsidRPr="00DE3086" w:rsidRDefault="009642CE" w:rsidP="00AC3DDB">
      <w:pPr>
        <w:pStyle w:val="Flietext"/>
        <w:rPr>
          <w:rFonts w:cs="Arial"/>
          <w:szCs w:val="22"/>
        </w:rPr>
      </w:pPr>
      <w:r>
        <w:lastRenderedPageBreak/>
        <w:t>Stefanie Dörr</w:t>
      </w:r>
      <w:r w:rsidR="00956BAE" w:rsidRPr="00AC3DDB">
        <w:t xml:space="preserve"> </w:t>
      </w:r>
      <w:r w:rsidR="009A53CA" w:rsidRPr="00AC3DDB">
        <w:t>(</w:t>
      </w:r>
      <w:r w:rsidR="00AB05D7">
        <w:t>2.97</w:t>
      </w:r>
      <w:r w:rsidR="00FA01EC">
        <w:t>3</w:t>
      </w:r>
      <w:r w:rsidR="000564B6">
        <w:t xml:space="preserve"> </w:t>
      </w:r>
      <w:r w:rsidR="009A53CA" w:rsidRPr="00AC3DDB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</w:p>
    <w:p w:rsidR="003F42BE" w:rsidRPr="009642CE" w:rsidRDefault="009642CE" w:rsidP="003F42BE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>Stefanie Dörr</w:t>
      </w:r>
      <w:r>
        <w:br/>
        <w:t>Redakteurin Marketing</w:t>
      </w:r>
      <w:r w:rsidR="0099629C">
        <w:br/>
      </w:r>
      <w:r w:rsidR="0099629C" w:rsidRPr="0099629C">
        <w:rPr>
          <w:rFonts w:cs="Arial"/>
          <w:color w:val="000000"/>
          <w:szCs w:val="22"/>
        </w:rPr>
        <w:t xml:space="preserve">Tel.: </w:t>
      </w:r>
      <w:r w:rsidR="00571152">
        <w:rPr>
          <w:rFonts w:cs="Arial"/>
          <w:szCs w:val="22"/>
        </w:rPr>
        <w:t>01715666145</w:t>
      </w:r>
      <w:r w:rsidR="0099629C" w:rsidRPr="00320607">
        <w:rPr>
          <w:rFonts w:cs="Arial"/>
          <w:szCs w:val="22"/>
        </w:rPr>
        <w:br/>
      </w:r>
      <w:r w:rsidR="0099629C" w:rsidRPr="0099629C">
        <w:rPr>
          <w:rFonts w:cs="Arial"/>
          <w:color w:val="000000"/>
          <w:szCs w:val="22"/>
        </w:rPr>
        <w:t xml:space="preserve">Mail: </w:t>
      </w:r>
      <w:hyperlink r:id="rId7" w:history="1">
        <w:r w:rsidR="000832FC" w:rsidRPr="00C123FF">
          <w:rPr>
            <w:rStyle w:val="Hyperlink"/>
            <w:rFonts w:cs="Arial"/>
            <w:szCs w:val="22"/>
          </w:rPr>
          <w:t>doerr.stefanie@rummelsberger.net</w:t>
        </w:r>
      </w:hyperlink>
      <w:r w:rsidR="0099629C">
        <w:rPr>
          <w:rFonts w:cs="Arial"/>
          <w:color w:val="000000"/>
          <w:szCs w:val="22"/>
        </w:rPr>
        <w:br/>
      </w:r>
    </w:p>
    <w:p w:rsidR="003E6A47" w:rsidRPr="00DE3086" w:rsidRDefault="005A7380" w:rsidP="00DE3086">
      <w:pPr>
        <w:rPr>
          <w:rFonts w:cs="Arial"/>
          <w:color w:val="000000"/>
          <w:szCs w:val="22"/>
        </w:rPr>
      </w:pPr>
      <w:r w:rsidRPr="005D5DA8">
        <w:rPr>
          <w:rStyle w:val="berschrift1Zchn"/>
        </w:rPr>
        <w:t>Fotos und Bildunterschriften</w:t>
      </w:r>
    </w:p>
    <w:p w:rsidR="00DE3086" w:rsidRDefault="00DE3086" w:rsidP="005B4FFE">
      <w:pPr>
        <w:pStyle w:val="Flietext"/>
        <w:rPr>
          <w:noProof/>
        </w:rPr>
      </w:pPr>
      <w:r>
        <w:rPr>
          <w:noProof/>
        </w:rPr>
        <w:drawing>
          <wp:inline distT="0" distB="0" distL="0" distR="0">
            <wp:extent cx="3743325" cy="2495550"/>
            <wp:effectExtent l="0" t="0" r="9525" b="0"/>
            <wp:docPr id="4" name="Grafik 4" descr="C:\Users\doerrs\AppData\Local\Microsoft\Windows\INetCache\Content.Word\PM Eröffnung AuW Neumarkt_ Foto Paavo Blåfield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errs\AppData\Local\Microsoft\Windows\INetCache\Content.Word\PM Eröffnung AuW Neumarkt_ Foto Paavo Blåfield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86" w:rsidRDefault="00DE3086" w:rsidP="00DE3086">
      <w:pPr>
        <w:pStyle w:val="Flietext"/>
      </w:pPr>
      <w:r>
        <w:t xml:space="preserve">Im Ambulant unterstützten Wohnen der Rummelsberger Diakonie werden Menschen mit Behinderung begleitet, die selbstständig wohnen und leben möchten. Foto: Paavo </w:t>
      </w:r>
      <w:proofErr w:type="spellStart"/>
      <w:r>
        <w:t>Blafield</w:t>
      </w:r>
      <w:proofErr w:type="spellEnd"/>
    </w:p>
    <w:p w:rsidR="00DE3086" w:rsidRDefault="00DE3086" w:rsidP="00DE3086">
      <w:pPr>
        <w:pStyle w:val="Flietext"/>
        <w:rPr>
          <w:noProof/>
        </w:rPr>
      </w:pPr>
      <w:r w:rsidRPr="00DE308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C3AEDA" wp14:editId="6C178CCD">
            <wp:extent cx="2724150" cy="2341066"/>
            <wp:effectExtent l="0" t="0" r="0" b="2540"/>
            <wp:docPr id="1" name="Grafik 1" descr="C:\Users\doerrs\AppData\Local\Microsoft\Windows\INetCache\Content.Word\Micheal Fritsch und Sabrina Bias_AuW Nürnbe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errs\AppData\Local\Microsoft\Windows\INetCache\Content.Word\Micheal Fritsch und Sabrina Bias_AuW Nürnbe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65" cy="23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86" w:rsidRPr="00A04978" w:rsidRDefault="00DE3086" w:rsidP="00DE3086">
      <w:pPr>
        <w:pStyle w:val="Flietext"/>
      </w:pPr>
      <w:r>
        <w:t xml:space="preserve">Seit April leiten Sabrina Bias (31) und Michael Fritsch (29) gemeinsam das Ambulant unterstützte Wohnen der Rummelsberger Diakonie in Nürnberg, Fürth und Umgebung. Foto: </w:t>
      </w:r>
      <w:r w:rsidR="00332C13" w:rsidRPr="00332C13">
        <w:t>Franziska Kunkel</w:t>
      </w:r>
    </w:p>
    <w:sectPr w:rsidR="00DE3086" w:rsidRPr="00A04978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DD" w:rsidRPr="006322C5" w:rsidRDefault="002B78DD" w:rsidP="006322C5">
      <w:r w:rsidRPr="006322C5">
        <w:separator/>
      </w:r>
    </w:p>
  </w:endnote>
  <w:endnote w:type="continuationSeparator" w:id="0">
    <w:p w:rsidR="002B78DD" w:rsidRPr="006322C5" w:rsidRDefault="002B78D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65176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16517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F7696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9F769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DD" w:rsidRPr="006322C5" w:rsidRDefault="002B78DD" w:rsidP="006322C5">
      <w:r w:rsidRPr="006322C5">
        <w:separator/>
      </w:r>
    </w:p>
  </w:footnote>
  <w:footnote w:type="continuationSeparator" w:id="0">
    <w:p w:rsidR="002B78DD" w:rsidRPr="006322C5" w:rsidRDefault="002B78D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563539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398FB149" wp14:editId="58910320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874E4E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E31D903" wp14:editId="695F21A1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304FD"/>
    <w:rsid w:val="00053A23"/>
    <w:rsid w:val="000564B6"/>
    <w:rsid w:val="000576A7"/>
    <w:rsid w:val="00061CC9"/>
    <w:rsid w:val="00071E81"/>
    <w:rsid w:val="00081345"/>
    <w:rsid w:val="000832FC"/>
    <w:rsid w:val="00091F3A"/>
    <w:rsid w:val="00092EE0"/>
    <w:rsid w:val="000A7D60"/>
    <w:rsid w:val="000B7B3F"/>
    <w:rsid w:val="000D36D8"/>
    <w:rsid w:val="000E47C7"/>
    <w:rsid w:val="000F4CC2"/>
    <w:rsid w:val="00102FC2"/>
    <w:rsid w:val="00112926"/>
    <w:rsid w:val="00114E54"/>
    <w:rsid w:val="00125B4D"/>
    <w:rsid w:val="0013207E"/>
    <w:rsid w:val="00142E3F"/>
    <w:rsid w:val="00143ECF"/>
    <w:rsid w:val="001445D9"/>
    <w:rsid w:val="001457BB"/>
    <w:rsid w:val="001574BA"/>
    <w:rsid w:val="00157842"/>
    <w:rsid w:val="001603F7"/>
    <w:rsid w:val="00165176"/>
    <w:rsid w:val="00173427"/>
    <w:rsid w:val="00173C61"/>
    <w:rsid w:val="001950CD"/>
    <w:rsid w:val="001A404B"/>
    <w:rsid w:val="001B12A5"/>
    <w:rsid w:val="001C2336"/>
    <w:rsid w:val="001C75CD"/>
    <w:rsid w:val="001D09F7"/>
    <w:rsid w:val="001F1F77"/>
    <w:rsid w:val="001F4FFC"/>
    <w:rsid w:val="001F757D"/>
    <w:rsid w:val="002013ED"/>
    <w:rsid w:val="002017DC"/>
    <w:rsid w:val="00213338"/>
    <w:rsid w:val="002223F2"/>
    <w:rsid w:val="00224415"/>
    <w:rsid w:val="00224A19"/>
    <w:rsid w:val="002319B3"/>
    <w:rsid w:val="00231ED1"/>
    <w:rsid w:val="002368B9"/>
    <w:rsid w:val="00244966"/>
    <w:rsid w:val="00247DCC"/>
    <w:rsid w:val="00250D4E"/>
    <w:rsid w:val="00254F53"/>
    <w:rsid w:val="00273675"/>
    <w:rsid w:val="00273BCC"/>
    <w:rsid w:val="0027624A"/>
    <w:rsid w:val="00285818"/>
    <w:rsid w:val="00286FE8"/>
    <w:rsid w:val="0028736A"/>
    <w:rsid w:val="00292924"/>
    <w:rsid w:val="002A026D"/>
    <w:rsid w:val="002A6935"/>
    <w:rsid w:val="002B78DD"/>
    <w:rsid w:val="002C7A07"/>
    <w:rsid w:val="002C7C3D"/>
    <w:rsid w:val="002D3FD0"/>
    <w:rsid w:val="002D6113"/>
    <w:rsid w:val="002D6BBB"/>
    <w:rsid w:val="002E01C7"/>
    <w:rsid w:val="002E7BF2"/>
    <w:rsid w:val="003119F5"/>
    <w:rsid w:val="003155D3"/>
    <w:rsid w:val="00320607"/>
    <w:rsid w:val="00332C13"/>
    <w:rsid w:val="00341C59"/>
    <w:rsid w:val="00342BE1"/>
    <w:rsid w:val="00355505"/>
    <w:rsid w:val="0035589A"/>
    <w:rsid w:val="00360CDB"/>
    <w:rsid w:val="003620F2"/>
    <w:rsid w:val="00374BD7"/>
    <w:rsid w:val="00381718"/>
    <w:rsid w:val="00385E31"/>
    <w:rsid w:val="00386A13"/>
    <w:rsid w:val="00391096"/>
    <w:rsid w:val="003A0B41"/>
    <w:rsid w:val="003A4A89"/>
    <w:rsid w:val="003B4DE3"/>
    <w:rsid w:val="003C0FE0"/>
    <w:rsid w:val="003D40EA"/>
    <w:rsid w:val="003D6495"/>
    <w:rsid w:val="003E5CB2"/>
    <w:rsid w:val="003E6A47"/>
    <w:rsid w:val="003F42BE"/>
    <w:rsid w:val="004004D2"/>
    <w:rsid w:val="0040246D"/>
    <w:rsid w:val="00412B51"/>
    <w:rsid w:val="004222A3"/>
    <w:rsid w:val="00424132"/>
    <w:rsid w:val="00444335"/>
    <w:rsid w:val="0044518D"/>
    <w:rsid w:val="00450783"/>
    <w:rsid w:val="00451FEE"/>
    <w:rsid w:val="00456012"/>
    <w:rsid w:val="004653ED"/>
    <w:rsid w:val="00466581"/>
    <w:rsid w:val="00471AEB"/>
    <w:rsid w:val="0048676E"/>
    <w:rsid w:val="004924BE"/>
    <w:rsid w:val="00492CB4"/>
    <w:rsid w:val="00495747"/>
    <w:rsid w:val="004A390C"/>
    <w:rsid w:val="004B28D5"/>
    <w:rsid w:val="004B2D65"/>
    <w:rsid w:val="004B2FEB"/>
    <w:rsid w:val="004B5FCA"/>
    <w:rsid w:val="004D6012"/>
    <w:rsid w:val="004D659D"/>
    <w:rsid w:val="004E36FF"/>
    <w:rsid w:val="00503029"/>
    <w:rsid w:val="00504299"/>
    <w:rsid w:val="00507A05"/>
    <w:rsid w:val="005265AE"/>
    <w:rsid w:val="005267C7"/>
    <w:rsid w:val="0052759B"/>
    <w:rsid w:val="00527AE1"/>
    <w:rsid w:val="00530710"/>
    <w:rsid w:val="00530E55"/>
    <w:rsid w:val="00533BDB"/>
    <w:rsid w:val="00541620"/>
    <w:rsid w:val="00542DCA"/>
    <w:rsid w:val="00544FEF"/>
    <w:rsid w:val="0055255E"/>
    <w:rsid w:val="00554ECD"/>
    <w:rsid w:val="00555C89"/>
    <w:rsid w:val="00563539"/>
    <w:rsid w:val="00564218"/>
    <w:rsid w:val="0056629B"/>
    <w:rsid w:val="00571152"/>
    <w:rsid w:val="005740CC"/>
    <w:rsid w:val="005957F8"/>
    <w:rsid w:val="0059731C"/>
    <w:rsid w:val="005A7380"/>
    <w:rsid w:val="005B1D3F"/>
    <w:rsid w:val="005B4FFE"/>
    <w:rsid w:val="005D5DA8"/>
    <w:rsid w:val="005D7167"/>
    <w:rsid w:val="005D7F36"/>
    <w:rsid w:val="005F79B7"/>
    <w:rsid w:val="00604C60"/>
    <w:rsid w:val="00616C18"/>
    <w:rsid w:val="006322C5"/>
    <w:rsid w:val="00632DF4"/>
    <w:rsid w:val="006416E5"/>
    <w:rsid w:val="00646144"/>
    <w:rsid w:val="00646950"/>
    <w:rsid w:val="00647D13"/>
    <w:rsid w:val="00654EFF"/>
    <w:rsid w:val="006768DB"/>
    <w:rsid w:val="00676D13"/>
    <w:rsid w:val="006B704D"/>
    <w:rsid w:val="006C03CF"/>
    <w:rsid w:val="006E113C"/>
    <w:rsid w:val="006E2D13"/>
    <w:rsid w:val="006E43DD"/>
    <w:rsid w:val="006F4D82"/>
    <w:rsid w:val="006F5471"/>
    <w:rsid w:val="007103B1"/>
    <w:rsid w:val="0072009C"/>
    <w:rsid w:val="00726AA1"/>
    <w:rsid w:val="00737D1D"/>
    <w:rsid w:val="00753E3A"/>
    <w:rsid w:val="00777AE8"/>
    <w:rsid w:val="0078312A"/>
    <w:rsid w:val="00786A19"/>
    <w:rsid w:val="00790155"/>
    <w:rsid w:val="00792DB3"/>
    <w:rsid w:val="00795877"/>
    <w:rsid w:val="00796872"/>
    <w:rsid w:val="007976EE"/>
    <w:rsid w:val="007A4272"/>
    <w:rsid w:val="007A586B"/>
    <w:rsid w:val="007B35A8"/>
    <w:rsid w:val="007C277C"/>
    <w:rsid w:val="007C2AC5"/>
    <w:rsid w:val="00801173"/>
    <w:rsid w:val="0080249F"/>
    <w:rsid w:val="00804A48"/>
    <w:rsid w:val="00817045"/>
    <w:rsid w:val="008251CD"/>
    <w:rsid w:val="00826F76"/>
    <w:rsid w:val="00827A68"/>
    <w:rsid w:val="00845D62"/>
    <w:rsid w:val="00857D18"/>
    <w:rsid w:val="0086658B"/>
    <w:rsid w:val="008706A8"/>
    <w:rsid w:val="00874E4E"/>
    <w:rsid w:val="00877A8C"/>
    <w:rsid w:val="008815BB"/>
    <w:rsid w:val="00884FE3"/>
    <w:rsid w:val="00893392"/>
    <w:rsid w:val="008B33F9"/>
    <w:rsid w:val="008C47E2"/>
    <w:rsid w:val="008C6563"/>
    <w:rsid w:val="008E0491"/>
    <w:rsid w:val="008E1DE9"/>
    <w:rsid w:val="008E2A21"/>
    <w:rsid w:val="008F698F"/>
    <w:rsid w:val="009038C7"/>
    <w:rsid w:val="00905794"/>
    <w:rsid w:val="00925CBB"/>
    <w:rsid w:val="00937CB8"/>
    <w:rsid w:val="009430D7"/>
    <w:rsid w:val="009459C8"/>
    <w:rsid w:val="00956BAE"/>
    <w:rsid w:val="009632FE"/>
    <w:rsid w:val="009642CE"/>
    <w:rsid w:val="00980090"/>
    <w:rsid w:val="0098093D"/>
    <w:rsid w:val="009838FA"/>
    <w:rsid w:val="009924A8"/>
    <w:rsid w:val="00992A08"/>
    <w:rsid w:val="0099629C"/>
    <w:rsid w:val="00996C96"/>
    <w:rsid w:val="009975BB"/>
    <w:rsid w:val="009A05EF"/>
    <w:rsid w:val="009A0980"/>
    <w:rsid w:val="009A53CA"/>
    <w:rsid w:val="009B1D1B"/>
    <w:rsid w:val="009B6FC4"/>
    <w:rsid w:val="009C7865"/>
    <w:rsid w:val="009D0BFF"/>
    <w:rsid w:val="009D2867"/>
    <w:rsid w:val="009E65F0"/>
    <w:rsid w:val="009E6E5C"/>
    <w:rsid w:val="009F3834"/>
    <w:rsid w:val="009F7696"/>
    <w:rsid w:val="009F7B04"/>
    <w:rsid w:val="00A02D61"/>
    <w:rsid w:val="00A04978"/>
    <w:rsid w:val="00A056DF"/>
    <w:rsid w:val="00A11DA2"/>
    <w:rsid w:val="00A14729"/>
    <w:rsid w:val="00A23407"/>
    <w:rsid w:val="00A23A66"/>
    <w:rsid w:val="00A27D83"/>
    <w:rsid w:val="00A46BAA"/>
    <w:rsid w:val="00A54B54"/>
    <w:rsid w:val="00A64CA5"/>
    <w:rsid w:val="00A7093F"/>
    <w:rsid w:val="00A948C8"/>
    <w:rsid w:val="00A96BCF"/>
    <w:rsid w:val="00AA3A90"/>
    <w:rsid w:val="00AA471A"/>
    <w:rsid w:val="00AA515A"/>
    <w:rsid w:val="00AB05D7"/>
    <w:rsid w:val="00AB3794"/>
    <w:rsid w:val="00AB3DEA"/>
    <w:rsid w:val="00AC2603"/>
    <w:rsid w:val="00AC3DDB"/>
    <w:rsid w:val="00AC51C7"/>
    <w:rsid w:val="00AC7404"/>
    <w:rsid w:val="00AC7FDE"/>
    <w:rsid w:val="00AD3D51"/>
    <w:rsid w:val="00AD4CF4"/>
    <w:rsid w:val="00AD6A3C"/>
    <w:rsid w:val="00AE4870"/>
    <w:rsid w:val="00B174F9"/>
    <w:rsid w:val="00B414D8"/>
    <w:rsid w:val="00B42952"/>
    <w:rsid w:val="00B43048"/>
    <w:rsid w:val="00B53D64"/>
    <w:rsid w:val="00B60EF5"/>
    <w:rsid w:val="00B85669"/>
    <w:rsid w:val="00B96BBB"/>
    <w:rsid w:val="00BA1115"/>
    <w:rsid w:val="00BA18A7"/>
    <w:rsid w:val="00BA4CA2"/>
    <w:rsid w:val="00BA6D7A"/>
    <w:rsid w:val="00BC007F"/>
    <w:rsid w:val="00BC01EA"/>
    <w:rsid w:val="00BC18B0"/>
    <w:rsid w:val="00BC2309"/>
    <w:rsid w:val="00BC4179"/>
    <w:rsid w:val="00BC5FD7"/>
    <w:rsid w:val="00BD3FD2"/>
    <w:rsid w:val="00BD5E41"/>
    <w:rsid w:val="00BE0596"/>
    <w:rsid w:val="00C37F0C"/>
    <w:rsid w:val="00C44BA9"/>
    <w:rsid w:val="00C5088D"/>
    <w:rsid w:val="00C50939"/>
    <w:rsid w:val="00C5256E"/>
    <w:rsid w:val="00C55BC4"/>
    <w:rsid w:val="00C67310"/>
    <w:rsid w:val="00C76B5A"/>
    <w:rsid w:val="00C76F54"/>
    <w:rsid w:val="00C773F7"/>
    <w:rsid w:val="00C83906"/>
    <w:rsid w:val="00C839BE"/>
    <w:rsid w:val="00C83F57"/>
    <w:rsid w:val="00C86274"/>
    <w:rsid w:val="00C879C6"/>
    <w:rsid w:val="00C902FB"/>
    <w:rsid w:val="00C91FD8"/>
    <w:rsid w:val="00C94574"/>
    <w:rsid w:val="00C948BD"/>
    <w:rsid w:val="00C96D65"/>
    <w:rsid w:val="00CA04C8"/>
    <w:rsid w:val="00CA70B1"/>
    <w:rsid w:val="00CB2655"/>
    <w:rsid w:val="00CC5707"/>
    <w:rsid w:val="00CD45AB"/>
    <w:rsid w:val="00CD7F8A"/>
    <w:rsid w:val="00D300BF"/>
    <w:rsid w:val="00D40985"/>
    <w:rsid w:val="00D425DB"/>
    <w:rsid w:val="00D520AF"/>
    <w:rsid w:val="00D53FD6"/>
    <w:rsid w:val="00D6126F"/>
    <w:rsid w:val="00D67197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36CC"/>
    <w:rsid w:val="00DD5013"/>
    <w:rsid w:val="00DD5500"/>
    <w:rsid w:val="00DE3086"/>
    <w:rsid w:val="00DF4F1C"/>
    <w:rsid w:val="00E02539"/>
    <w:rsid w:val="00E03169"/>
    <w:rsid w:val="00E03262"/>
    <w:rsid w:val="00E07F63"/>
    <w:rsid w:val="00E25167"/>
    <w:rsid w:val="00E36E8F"/>
    <w:rsid w:val="00E40416"/>
    <w:rsid w:val="00E5027B"/>
    <w:rsid w:val="00E514E3"/>
    <w:rsid w:val="00E57CB7"/>
    <w:rsid w:val="00E8218C"/>
    <w:rsid w:val="00E86CF9"/>
    <w:rsid w:val="00E91057"/>
    <w:rsid w:val="00EA1099"/>
    <w:rsid w:val="00EA1876"/>
    <w:rsid w:val="00EA7A82"/>
    <w:rsid w:val="00EB465D"/>
    <w:rsid w:val="00EB62FD"/>
    <w:rsid w:val="00EB6764"/>
    <w:rsid w:val="00EC1199"/>
    <w:rsid w:val="00EC3350"/>
    <w:rsid w:val="00EC3C4E"/>
    <w:rsid w:val="00EC50ED"/>
    <w:rsid w:val="00ED7E5F"/>
    <w:rsid w:val="00EE497E"/>
    <w:rsid w:val="00F01684"/>
    <w:rsid w:val="00F03F0E"/>
    <w:rsid w:val="00F10825"/>
    <w:rsid w:val="00F1656C"/>
    <w:rsid w:val="00F20E0E"/>
    <w:rsid w:val="00F26625"/>
    <w:rsid w:val="00F26CD9"/>
    <w:rsid w:val="00F324ED"/>
    <w:rsid w:val="00F534AC"/>
    <w:rsid w:val="00F65AE9"/>
    <w:rsid w:val="00F80FE1"/>
    <w:rsid w:val="00F84E40"/>
    <w:rsid w:val="00F86DBD"/>
    <w:rsid w:val="00F94359"/>
    <w:rsid w:val="00F9579A"/>
    <w:rsid w:val="00F9636F"/>
    <w:rsid w:val="00FA01EC"/>
    <w:rsid w:val="00FA5536"/>
    <w:rsid w:val="00FB022E"/>
    <w:rsid w:val="00FB30E6"/>
    <w:rsid w:val="00FC3384"/>
    <w:rsid w:val="00FD3959"/>
    <w:rsid w:val="00FF5EA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88B6F6"/>
  <w15:docId w15:val="{73DCEF52-75CD-4B88-AB79-66C2426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A47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A471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71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A4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471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err.stefanie@rummelsberger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A7F2-2979-4622-B103-EEA3599F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Diakon Markus Wechsler</dc:creator>
  <cp:lastModifiedBy>Dörr, Stefanie</cp:lastModifiedBy>
  <cp:revision>27</cp:revision>
  <cp:lastPrinted>2022-06-02T12:04:00Z</cp:lastPrinted>
  <dcterms:created xsi:type="dcterms:W3CDTF">2022-05-11T12:55:00Z</dcterms:created>
  <dcterms:modified xsi:type="dcterms:W3CDTF">2022-06-02T12:06:00Z</dcterms:modified>
</cp:coreProperties>
</file>