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495" w:rsidRDefault="003D6495" w:rsidP="001B12A5"/>
    <w:p w:rsidR="006322C5" w:rsidRDefault="001970ED" w:rsidP="001B12A5">
      <w:r>
        <w:t>24</w:t>
      </w:r>
      <w:r w:rsidR="000B7B3F">
        <w:t>.0</w:t>
      </w:r>
      <w:r w:rsidR="00F6231D">
        <w:t>5</w:t>
      </w:r>
      <w:r w:rsidR="002D6113">
        <w:t>.2017</w:t>
      </w:r>
    </w:p>
    <w:p w:rsidR="00D42028" w:rsidRDefault="00D42028" w:rsidP="007478AB">
      <w:pPr>
        <w:spacing w:after="0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Freiwillige gestalten Außenanlagen neu</w:t>
      </w:r>
    </w:p>
    <w:p w:rsidR="007478AB" w:rsidRPr="005A19E9" w:rsidRDefault="007478AB" w:rsidP="007478AB">
      <w:pPr>
        <w:spacing w:after="0"/>
        <w:rPr>
          <w:b/>
        </w:rPr>
      </w:pPr>
    </w:p>
    <w:p w:rsidR="00F6231D" w:rsidRDefault="007D1B8A" w:rsidP="007478AB">
      <w:pPr>
        <w:spacing w:after="0"/>
        <w:rPr>
          <w:rFonts w:eastAsiaTheme="majorEastAsia" w:cstheme="majorBidi"/>
          <w:b/>
          <w:bCs/>
          <w:color w:val="000000" w:themeColor="text1"/>
          <w:sz w:val="24"/>
          <w:szCs w:val="28"/>
        </w:rPr>
      </w:pPr>
      <w:r>
        <w:rPr>
          <w:rFonts w:eastAsiaTheme="majorEastAsia" w:cstheme="majorBidi"/>
          <w:b/>
          <w:bCs/>
          <w:color w:val="000000" w:themeColor="text1"/>
          <w:sz w:val="24"/>
          <w:szCs w:val="28"/>
        </w:rPr>
        <w:t xml:space="preserve">90 </w:t>
      </w:r>
      <w:r w:rsidR="006E36D3">
        <w:rPr>
          <w:rFonts w:eastAsiaTheme="majorEastAsia" w:cstheme="majorBidi"/>
          <w:b/>
          <w:bCs/>
          <w:color w:val="000000" w:themeColor="text1"/>
          <w:sz w:val="24"/>
          <w:szCs w:val="28"/>
        </w:rPr>
        <w:t xml:space="preserve">Mitarbeiter </w:t>
      </w:r>
      <w:r>
        <w:rPr>
          <w:rFonts w:eastAsiaTheme="majorEastAsia" w:cstheme="majorBidi"/>
          <w:b/>
          <w:bCs/>
          <w:color w:val="000000" w:themeColor="text1"/>
          <w:sz w:val="24"/>
          <w:szCs w:val="28"/>
        </w:rPr>
        <w:t xml:space="preserve">von Siemens </w:t>
      </w:r>
      <w:r w:rsidR="00382106">
        <w:rPr>
          <w:rFonts w:eastAsiaTheme="majorEastAsia" w:cstheme="majorBidi"/>
          <w:b/>
          <w:bCs/>
          <w:color w:val="000000" w:themeColor="text1"/>
          <w:sz w:val="24"/>
          <w:szCs w:val="28"/>
        </w:rPr>
        <w:t>packten am Wichernhaus mit an</w:t>
      </w:r>
    </w:p>
    <w:p w:rsidR="00F6231D" w:rsidRDefault="00F6231D" w:rsidP="007478AB">
      <w:pPr>
        <w:spacing w:after="0"/>
      </w:pPr>
    </w:p>
    <w:p w:rsidR="00BD58C3" w:rsidRDefault="00F6231D" w:rsidP="005A5645">
      <w:pPr>
        <w:spacing w:after="0"/>
      </w:pPr>
      <w:r>
        <w:t xml:space="preserve">Altdorf – </w:t>
      </w:r>
      <w:r w:rsidR="00362FDB">
        <w:t>Die 90 Mitarbeiter von Siemens stecken die Köpfe zusammen und besprechen die nächsten Schritte ihres Projektes. Hier wird nicht wie sonst über ein technisches Projekt</w:t>
      </w:r>
      <w:r w:rsidR="00D23C62">
        <w:t xml:space="preserve">, wie den Bau eines Regionalzugs, </w:t>
      </w:r>
      <w:r w:rsidR="00362FDB">
        <w:t>geredet</w:t>
      </w:r>
      <w:r w:rsidR="00BD58C3">
        <w:t xml:space="preserve">. </w:t>
      </w:r>
      <w:r w:rsidR="00165F03">
        <w:t>Dieses Mal</w:t>
      </w:r>
      <w:r w:rsidR="00BD58C3">
        <w:t xml:space="preserve"> geht es um die Neugestaltung der </w:t>
      </w:r>
      <w:r w:rsidR="00362FDB">
        <w:t>Außenanlagen des Wichernhaus</w:t>
      </w:r>
      <w:r w:rsidR="00BD58C3">
        <w:t>es</w:t>
      </w:r>
      <w:r w:rsidR="00362FDB">
        <w:t xml:space="preserve"> der Rummelsberger Diakonie in Altdorf. Als Ehrenamtliche </w:t>
      </w:r>
      <w:r w:rsidR="00BD58C3">
        <w:t>packen</w:t>
      </w:r>
      <w:r w:rsidR="00362FDB">
        <w:t xml:space="preserve"> die </w:t>
      </w:r>
      <w:r w:rsidR="00BD58C3">
        <w:t xml:space="preserve">Frauen und </w:t>
      </w:r>
      <w:r w:rsidR="00362FDB">
        <w:t xml:space="preserve">Männer </w:t>
      </w:r>
      <w:r w:rsidR="00AE74B3">
        <w:t xml:space="preserve">einen Tag lang </w:t>
      </w:r>
      <w:r w:rsidR="00BD58C3">
        <w:t xml:space="preserve">mit an: Sie schieben </w:t>
      </w:r>
      <w:r w:rsidR="00D23C62">
        <w:t>Schubkarren mit Dreck, Kies oder</w:t>
      </w:r>
      <w:r>
        <w:t xml:space="preserve"> Pflanzenresten</w:t>
      </w:r>
      <w:r w:rsidR="00D23C62">
        <w:t xml:space="preserve">, </w:t>
      </w:r>
      <w:r w:rsidR="00BD58C3">
        <w:t xml:space="preserve">legen </w:t>
      </w:r>
      <w:r w:rsidR="00D23C62">
        <w:t xml:space="preserve">Hochbeete </w:t>
      </w:r>
      <w:r w:rsidR="00BD58C3">
        <w:t>an</w:t>
      </w:r>
      <w:r w:rsidR="00D23C62">
        <w:t xml:space="preserve">, </w:t>
      </w:r>
      <w:r w:rsidR="00BD58C3">
        <w:t xml:space="preserve">reinigen </w:t>
      </w:r>
      <w:r w:rsidR="00362FDB">
        <w:t xml:space="preserve">Terrassen und vieles mehr. </w:t>
      </w:r>
    </w:p>
    <w:p w:rsidR="00AE74B3" w:rsidRDefault="00AE74B3" w:rsidP="005A5645">
      <w:pPr>
        <w:spacing w:after="0"/>
      </w:pPr>
    </w:p>
    <w:p w:rsidR="005A5645" w:rsidRPr="00287C42" w:rsidRDefault="00AE74B3" w:rsidP="005A5645">
      <w:pPr>
        <w:spacing w:after="0"/>
      </w:pPr>
      <w:r>
        <w:t xml:space="preserve">Pünktlich zum </w:t>
      </w:r>
      <w:r w:rsidR="00362FDB">
        <w:t xml:space="preserve">Tag der offenen Tür </w:t>
      </w:r>
      <w:r w:rsidR="006E36D3">
        <w:t xml:space="preserve">am vergangenen Sonntag </w:t>
      </w:r>
      <w:r>
        <w:t xml:space="preserve">haben sie die Außenanlagen des Wichernhauses auf </w:t>
      </w:r>
      <w:r w:rsidRPr="00287C42">
        <w:t xml:space="preserve">Vordermann gebracht. </w:t>
      </w:r>
      <w:r w:rsidR="006E36D3">
        <w:t xml:space="preserve">Zum Tag der offenen Tür </w:t>
      </w:r>
      <w:r w:rsidRPr="00287C42">
        <w:t>k</w:t>
      </w:r>
      <w:r w:rsidR="006E36D3">
        <w:t xml:space="preserve">onnten </w:t>
      </w:r>
      <w:r w:rsidRPr="00287C42">
        <w:t>die Besucher d</w:t>
      </w:r>
      <w:r w:rsidR="005A5645" w:rsidRPr="00287C42">
        <w:t xml:space="preserve">ie Kletterwand </w:t>
      </w:r>
      <w:r w:rsidR="00355D8A" w:rsidRPr="00287C42">
        <w:t>auf dem Gelände des</w:t>
      </w:r>
      <w:r w:rsidRPr="00287C42">
        <w:t xml:space="preserve"> Wichernhauses </w:t>
      </w:r>
      <w:r w:rsidR="005A5645" w:rsidRPr="00287C42">
        <w:t xml:space="preserve">ausprobieren, einen </w:t>
      </w:r>
      <w:r w:rsidRPr="00287C42">
        <w:t xml:space="preserve">Rollstuhlparcours </w:t>
      </w:r>
      <w:r w:rsidR="005A5645" w:rsidRPr="00287C42">
        <w:t xml:space="preserve">absolvieren oder </w:t>
      </w:r>
      <w:r w:rsidR="00355D8A" w:rsidRPr="00287C42">
        <w:t xml:space="preserve">ein Therapiepferd </w:t>
      </w:r>
      <w:r w:rsidR="0091267C">
        <w:t>des Therapiehofs Leila kennenlernen</w:t>
      </w:r>
      <w:r w:rsidR="00355D8A" w:rsidRPr="00287C42">
        <w:t>.</w:t>
      </w:r>
    </w:p>
    <w:p w:rsidR="00362FDB" w:rsidRPr="00287C42" w:rsidRDefault="00362FDB" w:rsidP="00F6231D">
      <w:pPr>
        <w:spacing w:after="0"/>
      </w:pPr>
    </w:p>
    <w:p w:rsidR="00362FDB" w:rsidRPr="00287C42" w:rsidRDefault="00D23C62" w:rsidP="00F6231D">
      <w:pPr>
        <w:spacing w:after="0"/>
      </w:pPr>
      <w:r w:rsidRPr="00287C42">
        <w:t xml:space="preserve">„Heute schaffen wir richtig viel“, freut sich Christiane Buchner, Gruppenleitung in der Tagesstätte des Wichernhauses. Die Ehrenamtlichen </w:t>
      </w:r>
      <w:r w:rsidR="00865241" w:rsidRPr="00287C42">
        <w:t>von Siemens arbeiten</w:t>
      </w:r>
      <w:r w:rsidRPr="00287C42">
        <w:t xml:space="preserve"> gleichzeitig an mehreren Projekten. Während die einen </w:t>
      </w:r>
      <w:r w:rsidR="00865241" w:rsidRPr="00287C42">
        <w:t xml:space="preserve">das Gerüst für </w:t>
      </w:r>
      <w:r w:rsidRPr="00287C42">
        <w:t xml:space="preserve">eine neue Nestschaukel </w:t>
      </w:r>
      <w:r w:rsidR="00865241" w:rsidRPr="00287C42">
        <w:t>bauen</w:t>
      </w:r>
      <w:r w:rsidRPr="00287C42">
        <w:t xml:space="preserve">, heben andere ein </w:t>
      </w:r>
      <w:r w:rsidR="00865241" w:rsidRPr="00287C42">
        <w:t>Erdl</w:t>
      </w:r>
      <w:r w:rsidRPr="00287C42">
        <w:t>och aus um einen Grillplatz anzulegen. Auch eine Reihe mit Beerensträuchern wird gepflanzt, ein Fahrrad</w:t>
      </w:r>
      <w:r w:rsidR="00D57D92" w:rsidRPr="00287C42">
        <w:t xml:space="preserve">-Unterstand errichtet und eine Boccia-Bahn gebaut. „Das Besondere ist, dass man mit Kollegen aus der gleichen Abteilung zusammenarbeitet, </w:t>
      </w:r>
      <w:r w:rsidR="0091267C">
        <w:t xml:space="preserve">mit denen </w:t>
      </w:r>
      <w:r w:rsidR="00D57D92" w:rsidRPr="00287C42">
        <w:t xml:space="preserve">man vorher noch </w:t>
      </w:r>
      <w:r w:rsidR="00287C42" w:rsidRPr="00287C42">
        <w:t>nicht an einem gemeinsamen Projekt gearbeitet hat</w:t>
      </w:r>
      <w:r w:rsidR="00D57D92" w:rsidRPr="00287C42">
        <w:t xml:space="preserve">“, sagt Kerstin Söhnlein. Sie und ihr Kollege Klaus Schumacher arbeiten beide seit 27 Jahren bei Siemens und sind sich </w:t>
      </w:r>
      <w:r w:rsidR="00865241" w:rsidRPr="00287C42">
        <w:t xml:space="preserve">bei der Arbeit im Wichernhaus das erste Mal persönlich begegnet. </w:t>
      </w:r>
    </w:p>
    <w:p w:rsidR="00D57D92" w:rsidRPr="00287C42" w:rsidRDefault="00D57D92" w:rsidP="00F6231D">
      <w:pPr>
        <w:spacing w:after="0"/>
      </w:pPr>
    </w:p>
    <w:p w:rsidR="00865241" w:rsidRDefault="00865241" w:rsidP="004E5F11">
      <w:pPr>
        <w:spacing w:after="0"/>
      </w:pPr>
      <w:r w:rsidRPr="00287C42">
        <w:t>Bei diesem</w:t>
      </w:r>
      <w:r w:rsidR="004E5F11" w:rsidRPr="00287C42">
        <w:t xml:space="preserve"> Großprojekt arbeiten alle zusammen</w:t>
      </w:r>
      <w:r w:rsidRPr="00287C42">
        <w:t>:</w:t>
      </w:r>
      <w:r w:rsidR="004E5F11" w:rsidRPr="00287C42">
        <w:t xml:space="preserve"> Die Siemens-Ehrenamtlichen, die Mitarbeite</w:t>
      </w:r>
      <w:r w:rsidRPr="00287C42">
        <w:t>nden</w:t>
      </w:r>
      <w:r w:rsidR="004E5F11" w:rsidRPr="00287C42">
        <w:t xml:space="preserve"> </w:t>
      </w:r>
      <w:r w:rsidRPr="00287C42">
        <w:t xml:space="preserve">der Rummelsberger Diakonie </w:t>
      </w:r>
      <w:r w:rsidR="004E5F11" w:rsidRPr="00287C42">
        <w:t xml:space="preserve">und die </w:t>
      </w:r>
      <w:r w:rsidRPr="00287C42">
        <w:t>Schüler</w:t>
      </w:r>
      <w:r w:rsidR="004E5F11" w:rsidRPr="00287C42">
        <w:t xml:space="preserve"> aus </w:t>
      </w:r>
      <w:r w:rsidR="00355D8A" w:rsidRPr="00287C42">
        <w:t>dem Förderzentrum und der Heilpädagogischen Tagesstätte des Wichernhauses</w:t>
      </w:r>
      <w:r w:rsidR="004E5F11" w:rsidRPr="00287C42">
        <w:t xml:space="preserve">. </w:t>
      </w:r>
      <w:r w:rsidR="00165F03" w:rsidRPr="00287C42">
        <w:t>Moritz Oeser hat unter anderem an einem barrierefreien Sandkasten mitgearbeitet. Der Siemens-Mitarbeiter fand den</w:t>
      </w:r>
      <w:r w:rsidR="00165F03">
        <w:t xml:space="preserve"> Tag am Wichernhaus sehr bereichernd: </w:t>
      </w:r>
      <w:r>
        <w:t xml:space="preserve">„Bei der gemeinsamen Arbeit </w:t>
      </w:r>
      <w:r w:rsidR="00165F03">
        <w:t>werden Distanzen überbrückt</w:t>
      </w:r>
      <w:r>
        <w:t xml:space="preserve"> – hier </w:t>
      </w:r>
      <w:r w:rsidR="00165F03">
        <w:t>packen</w:t>
      </w:r>
      <w:r>
        <w:t xml:space="preserve"> Menschen mit und ohne Behinderung einfach zusammen</w:t>
      </w:r>
      <w:r w:rsidR="00165F03">
        <w:t xml:space="preserve"> an.</w:t>
      </w:r>
      <w:r>
        <w:t xml:space="preserve">“ </w:t>
      </w:r>
    </w:p>
    <w:p w:rsidR="00865241" w:rsidRDefault="00865241" w:rsidP="004E5F11">
      <w:pPr>
        <w:spacing w:after="0"/>
      </w:pPr>
    </w:p>
    <w:p w:rsidR="009A53CA" w:rsidRDefault="00750A40" w:rsidP="007478AB">
      <w:pPr>
        <w:pStyle w:val="Flietext"/>
      </w:pPr>
      <w:proofErr w:type="spellStart"/>
      <w:r>
        <w:t>Aiga</w:t>
      </w:r>
      <w:proofErr w:type="spellEnd"/>
      <w:r>
        <w:t xml:space="preserve"> Junker (</w:t>
      </w:r>
      <w:r w:rsidR="005A5645">
        <w:t>2.</w:t>
      </w:r>
      <w:r w:rsidR="0091267C">
        <w:t>2</w:t>
      </w:r>
      <w:r w:rsidR="00E5724F">
        <w:t>30</w:t>
      </w:r>
      <w:r w:rsidR="009A53CA">
        <w:t xml:space="preserve"> Zeichen)</w:t>
      </w:r>
    </w:p>
    <w:p w:rsidR="00BD58C3" w:rsidRDefault="00BD58C3" w:rsidP="009A53CA">
      <w:pPr>
        <w:autoSpaceDE w:val="0"/>
        <w:autoSpaceDN w:val="0"/>
        <w:adjustRightInd w:val="0"/>
        <w:spacing w:after="0"/>
      </w:pPr>
    </w:p>
    <w:p w:rsidR="00BD58C3" w:rsidRDefault="00BD58C3" w:rsidP="009A53CA">
      <w:pPr>
        <w:autoSpaceDE w:val="0"/>
        <w:autoSpaceDN w:val="0"/>
        <w:adjustRightInd w:val="0"/>
        <w:spacing w:after="0"/>
      </w:pPr>
    </w:p>
    <w:p w:rsidR="009A53CA" w:rsidRPr="006322C5" w:rsidRDefault="009A53CA" w:rsidP="009A53CA">
      <w:pPr>
        <w:pStyle w:val="berschrift1"/>
      </w:pPr>
      <w:r w:rsidRPr="006322C5">
        <w:lastRenderedPageBreak/>
        <w:t>Ansprechpartner</w:t>
      </w:r>
    </w:p>
    <w:p w:rsidR="00F6231D" w:rsidRDefault="00F6231D" w:rsidP="00F6231D">
      <w:r>
        <w:t>Bettina Nöth</w:t>
      </w:r>
      <w:r>
        <w:br/>
        <w:t>Telefon 09128 503704</w:t>
      </w:r>
      <w:r>
        <w:br/>
        <w:t xml:space="preserve">E-Mail noeth.bettina@rummelsberger.net </w:t>
      </w:r>
    </w:p>
    <w:p w:rsidR="009A53CA" w:rsidRDefault="009A53CA" w:rsidP="009A53CA">
      <w:pPr>
        <w:rPr>
          <w:rStyle w:val="berschrift1Zchn"/>
        </w:rPr>
      </w:pPr>
    </w:p>
    <w:p w:rsidR="007478AB" w:rsidRDefault="009A53CA" w:rsidP="009A53CA">
      <w:pPr>
        <w:rPr>
          <w:rStyle w:val="berschrift1Zchn"/>
        </w:rPr>
      </w:pPr>
      <w:r w:rsidRPr="0098093D">
        <w:rPr>
          <w:rStyle w:val="berschrift1Zchn"/>
        </w:rPr>
        <w:t>Fotos und Bildunterschriften</w:t>
      </w:r>
    </w:p>
    <w:p w:rsidR="009A53CA" w:rsidRDefault="009A53CA" w:rsidP="009A53CA">
      <w:r w:rsidRPr="00C83906">
        <w:t>(druckfähige Fotos finden Sie auf rummelsberger-diakonie.de/presse)</w:t>
      </w:r>
    </w:p>
    <w:p w:rsidR="00F6231D" w:rsidRDefault="00F6231D" w:rsidP="009A53CA"/>
    <w:p w:rsidR="00F6231D" w:rsidRDefault="00F6231D" w:rsidP="009A53CA">
      <w:r>
        <w:rPr>
          <w:noProof/>
        </w:rPr>
        <w:drawing>
          <wp:inline distT="0" distB="0" distL="0" distR="0" wp14:anchorId="46308175" wp14:editId="3F55EAD1">
            <wp:extent cx="3594100" cy="2396194"/>
            <wp:effectExtent l="0" t="0" r="635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893" cy="239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31D" w:rsidRDefault="004E5F11" w:rsidP="009A53CA">
      <w:pPr>
        <w:rPr>
          <w:rFonts w:cs="Arial"/>
          <w:sz w:val="20"/>
        </w:rPr>
      </w:pPr>
      <w:r>
        <w:rPr>
          <w:rFonts w:cs="Arial"/>
          <w:sz w:val="20"/>
        </w:rPr>
        <w:t xml:space="preserve">Klaus Schumacher und Kerstin Söhnlein </w:t>
      </w:r>
      <w:r w:rsidR="00AE6A19">
        <w:rPr>
          <w:rFonts w:cs="Arial"/>
          <w:sz w:val="20"/>
        </w:rPr>
        <w:t xml:space="preserve">von Siemens </w:t>
      </w:r>
      <w:r>
        <w:rPr>
          <w:rFonts w:cs="Arial"/>
          <w:sz w:val="20"/>
        </w:rPr>
        <w:t>halfen dabei</w:t>
      </w:r>
      <w:r w:rsidR="00AE6A19">
        <w:rPr>
          <w:rFonts w:cs="Arial"/>
          <w:sz w:val="20"/>
        </w:rPr>
        <w:t>,</w:t>
      </w:r>
      <w:r>
        <w:rPr>
          <w:rFonts w:cs="Arial"/>
          <w:sz w:val="20"/>
        </w:rPr>
        <w:t xml:space="preserve"> einen Fahrrad-Unterstand für </w:t>
      </w:r>
      <w:r w:rsidR="00AE6A19">
        <w:rPr>
          <w:rFonts w:cs="Arial"/>
          <w:sz w:val="20"/>
        </w:rPr>
        <w:t>das</w:t>
      </w:r>
      <w:r>
        <w:rPr>
          <w:rFonts w:cs="Arial"/>
          <w:sz w:val="20"/>
        </w:rPr>
        <w:t xml:space="preserve"> Wichernhaus zu bauen. Das fertige Ergebnis k</w:t>
      </w:r>
      <w:r w:rsidR="00A763C3">
        <w:rPr>
          <w:rFonts w:cs="Arial"/>
          <w:sz w:val="20"/>
        </w:rPr>
        <w:t>onnte</w:t>
      </w:r>
      <w:r>
        <w:rPr>
          <w:rFonts w:cs="Arial"/>
          <w:sz w:val="20"/>
        </w:rPr>
        <w:t xml:space="preserve"> am Tag der offenen Tür am </w:t>
      </w:r>
      <w:r w:rsidR="00AE6A19">
        <w:rPr>
          <w:rFonts w:cs="Arial"/>
          <w:sz w:val="20"/>
        </w:rPr>
        <w:t>Sonntag, 21. Mai,</w:t>
      </w:r>
      <w:r>
        <w:rPr>
          <w:rFonts w:cs="Arial"/>
          <w:sz w:val="20"/>
        </w:rPr>
        <w:t xml:space="preserve"> bewundert werden. Foto: Aiga-Maria Junker</w:t>
      </w:r>
    </w:p>
    <w:p w:rsidR="00F6231D" w:rsidRDefault="00F6231D" w:rsidP="009A53CA">
      <w:pPr>
        <w:rPr>
          <w:rFonts w:cs="Arial"/>
          <w:sz w:val="20"/>
        </w:rPr>
      </w:pPr>
    </w:p>
    <w:p w:rsidR="00E362BF" w:rsidRDefault="00AE6A19" w:rsidP="009A53CA">
      <w:pPr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1ED7EB12" wp14:editId="2C1A3340">
            <wp:extent cx="1946263" cy="2804908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6112" cy="280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2BF" w:rsidRDefault="00AE6A19" w:rsidP="009A53CA">
      <w:pPr>
        <w:rPr>
          <w:rFonts w:cs="Arial"/>
          <w:sz w:val="20"/>
        </w:rPr>
      </w:pPr>
      <w:r>
        <w:rPr>
          <w:rFonts w:cs="Arial"/>
          <w:sz w:val="20"/>
        </w:rPr>
        <w:t>Im Garten des Wichernhauses legten Freiwillige von Siemens unter anderem Beete mit Beerensträuchern an. Foto: Maria-Luisa Braun</w:t>
      </w:r>
    </w:p>
    <w:p w:rsidR="00AE6A19" w:rsidRDefault="00AE6A19" w:rsidP="009A53CA">
      <w:pPr>
        <w:rPr>
          <w:rFonts w:cs="Arial"/>
          <w:sz w:val="20"/>
        </w:rPr>
      </w:pPr>
      <w:r>
        <w:rPr>
          <w:noProof/>
        </w:rPr>
        <w:drawing>
          <wp:inline distT="0" distB="0" distL="0" distR="0" wp14:anchorId="41259B5C" wp14:editId="63BEB5D2">
            <wp:extent cx="2560530" cy="3018081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60332" cy="3017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A19" w:rsidRDefault="00AE6A19" w:rsidP="009A53CA">
      <w:pPr>
        <w:rPr>
          <w:rFonts w:cs="Arial"/>
          <w:sz w:val="20"/>
        </w:rPr>
      </w:pPr>
      <w:r>
        <w:rPr>
          <w:rFonts w:cs="Arial"/>
          <w:sz w:val="20"/>
        </w:rPr>
        <w:t>90 Mitarbeiter von Siemens packten einen Tag lang gemeinsam mit Mitarbeitenden und Schülern des Wichernhauses an: Im Garten entstand unter anderem ein Grillplatz. Foto: Maria-Luisa Braun</w:t>
      </w:r>
    </w:p>
    <w:p w:rsidR="007E2BD1" w:rsidRDefault="007E2BD1" w:rsidP="009A53CA">
      <w:pPr>
        <w:rPr>
          <w:rFonts w:cs="Arial"/>
          <w:sz w:val="20"/>
        </w:rPr>
      </w:pPr>
    </w:p>
    <w:p w:rsidR="007E2BD1" w:rsidRDefault="007E2BD1" w:rsidP="009A53CA">
      <w:pPr>
        <w:rPr>
          <w:rFonts w:cs="Arial"/>
          <w:sz w:val="20"/>
        </w:rPr>
      </w:pPr>
      <w:r>
        <w:rPr>
          <w:rFonts w:cs="Arial"/>
          <w:noProof/>
          <w:sz w:val="20"/>
        </w:rPr>
        <w:lastRenderedPageBreak/>
        <w:drawing>
          <wp:inline distT="0" distB="0" distL="0" distR="0">
            <wp:extent cx="4063773" cy="2715151"/>
            <wp:effectExtent l="0" t="0" r="0" b="9525"/>
            <wp:docPr id="4" name="Grafik 4" descr="H:\RDJ\701 Geschäftsführung\810 Marketing\Fotos\RDB\Siemens Volunteers_Wichernhaus2017\Maria-Luisa Braun - Siemens\P129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RDJ\701 Geschäftsführung\810 Marketing\Fotos\RDB\Siemens Volunteers_Wichernhaus2017\Maria-Luisa Braun - Siemens\P129003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415" cy="271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D1" w:rsidRDefault="007E2BD1" w:rsidP="007E2BD1">
      <w:pPr>
        <w:rPr>
          <w:rFonts w:cs="Arial"/>
          <w:sz w:val="20"/>
        </w:rPr>
      </w:pPr>
      <w:r>
        <w:rPr>
          <w:rFonts w:cs="Arial"/>
          <w:sz w:val="20"/>
        </w:rPr>
        <w:t xml:space="preserve">Nach getaner Arbeit </w:t>
      </w:r>
      <w:r w:rsidR="0091267C">
        <w:rPr>
          <w:rFonts w:cs="Arial"/>
          <w:sz w:val="20"/>
        </w:rPr>
        <w:t>weihten die fleißigen Helfer</w:t>
      </w:r>
      <w:r>
        <w:rPr>
          <w:rFonts w:cs="Arial"/>
          <w:sz w:val="20"/>
        </w:rPr>
        <w:t xml:space="preserve"> gleich </w:t>
      </w:r>
      <w:r w:rsidR="0091267C">
        <w:rPr>
          <w:rFonts w:cs="Arial"/>
          <w:sz w:val="20"/>
        </w:rPr>
        <w:t>den neuen</w:t>
      </w:r>
      <w:r>
        <w:rPr>
          <w:rFonts w:cs="Arial"/>
          <w:sz w:val="20"/>
        </w:rPr>
        <w:t xml:space="preserve"> Grillplatz ein. Foto: Maria-Luisa Braun</w:t>
      </w:r>
    </w:p>
    <w:p w:rsidR="00761605" w:rsidRDefault="00761605" w:rsidP="007E2BD1">
      <w:pPr>
        <w:rPr>
          <w:rFonts w:cs="Arial"/>
          <w:sz w:val="20"/>
        </w:rPr>
      </w:pPr>
      <w:bookmarkStart w:id="0" w:name="_GoBack"/>
      <w:r>
        <w:rPr>
          <w:rFonts w:cs="Arial"/>
          <w:noProof/>
          <w:sz w:val="20"/>
        </w:rPr>
        <w:drawing>
          <wp:inline distT="0" distB="0" distL="0" distR="0">
            <wp:extent cx="4122545" cy="2754419"/>
            <wp:effectExtent l="0" t="0" r="0" b="8255"/>
            <wp:docPr id="5" name="Grafik 5" descr="H:\RDJ\701 Geschäftsführung\810 Marketing\Fotos\RDB\Siemens Volunteers_Wichernhaus2017\Maria-Luisa Braun - Siemens\P129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RDJ\701 Geschäftsführung\810 Marketing\Fotos\RDB\Siemens Volunteers_Wichernhaus2017\Maria-Luisa Braun - Siemens\P129004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196" cy="275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1605" w:rsidRDefault="0091267C" w:rsidP="0091267C">
      <w:pPr>
        <w:rPr>
          <w:rFonts w:cs="Arial"/>
          <w:sz w:val="20"/>
        </w:rPr>
      </w:pPr>
      <w:r>
        <w:rPr>
          <w:rFonts w:cs="Arial"/>
          <w:sz w:val="20"/>
        </w:rPr>
        <w:t xml:space="preserve">Das Anlegen der neuen Terrasse hat viel Schweiß und Kraft gekostet. Den Siemens-Mitarbeitern hat der Tag am Wichernhaus dennoch gefallen. </w:t>
      </w:r>
      <w:r w:rsidR="00761605">
        <w:rPr>
          <w:rFonts w:cs="Arial"/>
          <w:sz w:val="20"/>
        </w:rPr>
        <w:t>Foto: Maria-Luisa Braun</w:t>
      </w:r>
    </w:p>
    <w:p w:rsidR="00761605" w:rsidRDefault="00761605" w:rsidP="007E2BD1">
      <w:pPr>
        <w:rPr>
          <w:rFonts w:cs="Arial"/>
          <w:sz w:val="20"/>
        </w:rPr>
      </w:pPr>
    </w:p>
    <w:p w:rsidR="007E2BD1" w:rsidRPr="00F6231D" w:rsidRDefault="007E2BD1" w:rsidP="009A53CA">
      <w:pPr>
        <w:rPr>
          <w:rFonts w:cs="Arial"/>
          <w:sz w:val="20"/>
        </w:rPr>
      </w:pPr>
    </w:p>
    <w:sectPr w:rsidR="007E2BD1" w:rsidRPr="00F6231D" w:rsidSect="0098093D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247" w:right="1417" w:bottom="1134" w:left="1417" w:header="708" w:footer="294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AEB" w:rsidRPr="006322C5" w:rsidRDefault="00471AEB" w:rsidP="006322C5">
      <w:r w:rsidRPr="006322C5">
        <w:separator/>
      </w:r>
    </w:p>
  </w:endnote>
  <w:endnote w:type="continuationSeparator" w:id="0">
    <w:p w:rsidR="00471AEB" w:rsidRPr="006322C5" w:rsidRDefault="00471AEB" w:rsidP="006322C5">
      <w:r w:rsidRPr="006322C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2C5" w:rsidRPr="0098093D" w:rsidRDefault="006322C5" w:rsidP="0098093D">
    <w:pPr>
      <w:pStyle w:val="FuzeileRD"/>
    </w:pPr>
  </w:p>
  <w:p w:rsidR="006322C5" w:rsidRPr="0098093D" w:rsidRDefault="006322C5" w:rsidP="0098093D">
    <w:pPr>
      <w:pStyle w:val="FuzeileRD"/>
    </w:pPr>
    <w:r w:rsidRPr="0098093D">
      <w:t>Rummelsberger Diakonie e.V. | Abteilung Kommunikation</w:t>
    </w:r>
    <w:r w:rsidRPr="0098093D">
      <w:br/>
      <w:t xml:space="preserve">Rummelsberg 2, 90592 Schwarzenbruck, Telefon 09128 50-2439, Telefax 09128 50-2150 </w:t>
    </w:r>
    <w:r w:rsidRPr="0098093D">
      <w:br/>
    </w:r>
    <w:r w:rsidR="00527AE1">
      <w:t>presse</w:t>
    </w:r>
    <w:r w:rsidRPr="0098093D">
      <w:t>@rummelsberger.net | www.rummelsberger-diakonie.de</w:t>
    </w:r>
  </w:p>
  <w:p w:rsidR="006322C5" w:rsidRPr="006322C5" w:rsidRDefault="006322C5" w:rsidP="006322C5">
    <w:r w:rsidRPr="006322C5">
      <w:t xml:space="preserve">Seite </w:t>
    </w:r>
    <w:r w:rsidRPr="006322C5">
      <w:fldChar w:fldCharType="begin"/>
    </w:r>
    <w:r w:rsidRPr="006322C5">
      <w:instrText>PAGE  \* Arabic  \* MERGEFORMAT</w:instrText>
    </w:r>
    <w:r w:rsidRPr="006322C5">
      <w:fldChar w:fldCharType="separate"/>
    </w:r>
    <w:r w:rsidR="008666BB">
      <w:rPr>
        <w:noProof/>
      </w:rPr>
      <w:t>4</w:t>
    </w:r>
    <w:r w:rsidRPr="006322C5">
      <w:fldChar w:fldCharType="end"/>
    </w:r>
    <w:r w:rsidRPr="006322C5">
      <w:t xml:space="preserve"> von </w:t>
    </w:r>
    <w:fldSimple w:instr="NUMPAGES  \* Arabic  \* MERGEFORMAT">
      <w:r w:rsidR="008666BB">
        <w:rPr>
          <w:noProof/>
        </w:rPr>
        <w:t>4</w:t>
      </w:r>
    </w:fldSimple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93D" w:rsidRPr="0098093D" w:rsidRDefault="0098093D" w:rsidP="0098093D">
    <w:pPr>
      <w:pStyle w:val="FuzeileRD"/>
    </w:pPr>
  </w:p>
  <w:p w:rsidR="0098093D" w:rsidRPr="0098093D" w:rsidRDefault="0098093D" w:rsidP="0098093D">
    <w:pPr>
      <w:pStyle w:val="FuzeileRD"/>
    </w:pPr>
    <w:r w:rsidRPr="0098093D">
      <w:t>Rummelsberger Diakonie e.V. | Abteilung Kommunikation</w:t>
    </w:r>
    <w:r w:rsidRPr="0098093D">
      <w:br/>
      <w:t xml:space="preserve">Rummelsberg 2, 90592 Schwarzenbruck, Telefon 09128 50-2439, Telefax 09128 50-2150 </w:t>
    </w:r>
    <w:r w:rsidRPr="0098093D">
      <w:br/>
      <w:t>kommunikation@rummelsberger.net | www.rummelsberger-diakonie.de</w:t>
    </w:r>
  </w:p>
  <w:p w:rsidR="0098093D" w:rsidRDefault="0098093D" w:rsidP="0098093D">
    <w:r w:rsidRPr="006322C5">
      <w:t xml:space="preserve">Seite </w:t>
    </w:r>
    <w:r w:rsidRPr="006322C5">
      <w:fldChar w:fldCharType="begin"/>
    </w:r>
    <w:r w:rsidRPr="006322C5">
      <w:instrText>PAGE  \* Arabic  \* MERGEFORMAT</w:instrText>
    </w:r>
    <w:r w:rsidRPr="006322C5">
      <w:fldChar w:fldCharType="separate"/>
    </w:r>
    <w:r w:rsidR="008666BB">
      <w:rPr>
        <w:noProof/>
      </w:rPr>
      <w:t>1</w:t>
    </w:r>
    <w:r w:rsidRPr="006322C5">
      <w:fldChar w:fldCharType="end"/>
    </w:r>
    <w:r w:rsidRPr="006322C5">
      <w:t xml:space="preserve"> von </w:t>
    </w:r>
    <w:fldSimple w:instr="NUMPAGES  \* Arabic  \* MERGEFORMAT">
      <w:r w:rsidR="008666BB">
        <w:rPr>
          <w:noProof/>
        </w:rPr>
        <w:t>4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AEB" w:rsidRPr="006322C5" w:rsidRDefault="00471AEB" w:rsidP="006322C5">
      <w:r w:rsidRPr="006322C5">
        <w:separator/>
      </w:r>
    </w:p>
  </w:footnote>
  <w:footnote w:type="continuationSeparator" w:id="0">
    <w:p w:rsidR="00471AEB" w:rsidRPr="006322C5" w:rsidRDefault="00471AEB" w:rsidP="006322C5">
      <w:r w:rsidRPr="006322C5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2C5" w:rsidRDefault="006322C5" w:rsidP="006322C5"/>
  <w:p w:rsidR="006322C5" w:rsidRDefault="006322C5" w:rsidP="006322C5"/>
  <w:p w:rsidR="006322C5" w:rsidRDefault="006322C5" w:rsidP="006322C5"/>
  <w:p w:rsidR="006322C5" w:rsidRPr="006322C5" w:rsidRDefault="006322C5" w:rsidP="006322C5">
    <w:pPr>
      <w:pStyle w:val="Headline"/>
    </w:pPr>
    <w:r w:rsidRPr="006322C5">
      <w:t>Pressemitteilung</w:t>
    </w:r>
    <w:r w:rsidRPr="006322C5">
      <w:rPr>
        <w:noProof/>
      </w:rPr>
      <w:drawing>
        <wp:anchor distT="0" distB="0" distL="114300" distR="114300" simplePos="0" relativeHeight="251658240" behindDoc="1" locked="1" layoutInCell="1" allowOverlap="1" wp14:anchorId="52AC546A" wp14:editId="382F3F73">
          <wp:simplePos x="0" y="0"/>
          <wp:positionH relativeFrom="page">
            <wp:posOffset>4536440</wp:posOffset>
          </wp:positionH>
          <wp:positionV relativeFrom="page">
            <wp:posOffset>0</wp:posOffset>
          </wp:positionV>
          <wp:extent cx="3019425" cy="1276350"/>
          <wp:effectExtent l="0" t="0" r="0" b="0"/>
          <wp:wrapNone/>
          <wp:docPr id="7" name="Bild 1" descr="\\Client\G$\RÖA\Technik\02_RB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lient\G$\RÖA\Technik\02_RB_LOGO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9425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93D" w:rsidRDefault="0098093D" w:rsidP="0098093D">
    <w:pPr>
      <w:pStyle w:val="berschrift1"/>
    </w:pPr>
    <w:r w:rsidRPr="006322C5">
      <w:rPr>
        <w:noProof/>
      </w:rPr>
      <w:drawing>
        <wp:anchor distT="0" distB="0" distL="114300" distR="114300" simplePos="0" relativeHeight="251660288" behindDoc="1" locked="1" layoutInCell="1" allowOverlap="1" wp14:anchorId="07A1E98F" wp14:editId="6989D110">
          <wp:simplePos x="0" y="0"/>
          <wp:positionH relativeFrom="page">
            <wp:posOffset>5631815</wp:posOffset>
          </wp:positionH>
          <wp:positionV relativeFrom="page">
            <wp:posOffset>0</wp:posOffset>
          </wp:positionV>
          <wp:extent cx="1943735" cy="821690"/>
          <wp:effectExtent l="0" t="0" r="0" b="0"/>
          <wp:wrapNone/>
          <wp:docPr id="8" name="Bild 1" descr="\\Client\G$\RÖA\Technik\02_RB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lient\G$\RÖA\Technik\02_RB_LOGO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735" cy="821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Pressemitteilung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4C117D"/>
    <w:multiLevelType w:val="hybridMultilevel"/>
    <w:tmpl w:val="0004D57A"/>
    <w:lvl w:ilvl="0" w:tplc="6F987BEE">
      <w:start w:val="1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ocumentProtection w:edit="forms" w:formatting="1" w:enforcement="0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2A5"/>
    <w:rsid w:val="000304FD"/>
    <w:rsid w:val="000576A7"/>
    <w:rsid w:val="00071E81"/>
    <w:rsid w:val="00081345"/>
    <w:rsid w:val="00091F3A"/>
    <w:rsid w:val="000B7B3F"/>
    <w:rsid w:val="000E47C7"/>
    <w:rsid w:val="00165F03"/>
    <w:rsid w:val="00173427"/>
    <w:rsid w:val="00173C61"/>
    <w:rsid w:val="001970ED"/>
    <w:rsid w:val="001A404B"/>
    <w:rsid w:val="001B12A5"/>
    <w:rsid w:val="001C2336"/>
    <w:rsid w:val="001C75CD"/>
    <w:rsid w:val="002319B3"/>
    <w:rsid w:val="002368B9"/>
    <w:rsid w:val="00244966"/>
    <w:rsid w:val="0027624A"/>
    <w:rsid w:val="00287C42"/>
    <w:rsid w:val="002C7C3D"/>
    <w:rsid w:val="002D6113"/>
    <w:rsid w:val="003119F5"/>
    <w:rsid w:val="00355505"/>
    <w:rsid w:val="0035589A"/>
    <w:rsid w:val="00355D8A"/>
    <w:rsid w:val="00362FDB"/>
    <w:rsid w:val="00374BD7"/>
    <w:rsid w:val="00382106"/>
    <w:rsid w:val="00385E31"/>
    <w:rsid w:val="003D6495"/>
    <w:rsid w:val="003E5CB2"/>
    <w:rsid w:val="004004D2"/>
    <w:rsid w:val="00450783"/>
    <w:rsid w:val="004653ED"/>
    <w:rsid w:val="00466581"/>
    <w:rsid w:val="00471AEB"/>
    <w:rsid w:val="0048676E"/>
    <w:rsid w:val="004924BE"/>
    <w:rsid w:val="004D659D"/>
    <w:rsid w:val="004E5F11"/>
    <w:rsid w:val="004E71DD"/>
    <w:rsid w:val="00504299"/>
    <w:rsid w:val="005267C7"/>
    <w:rsid w:val="00527AE1"/>
    <w:rsid w:val="00530E55"/>
    <w:rsid w:val="00541620"/>
    <w:rsid w:val="00543E1E"/>
    <w:rsid w:val="00544FEF"/>
    <w:rsid w:val="00554ECD"/>
    <w:rsid w:val="00555C89"/>
    <w:rsid w:val="00564218"/>
    <w:rsid w:val="005A5645"/>
    <w:rsid w:val="005B1D3F"/>
    <w:rsid w:val="005D7167"/>
    <w:rsid w:val="005D7F36"/>
    <w:rsid w:val="005F79B7"/>
    <w:rsid w:val="006322C5"/>
    <w:rsid w:val="00654EFF"/>
    <w:rsid w:val="006B704D"/>
    <w:rsid w:val="006C03CF"/>
    <w:rsid w:val="006E36D3"/>
    <w:rsid w:val="006E43DD"/>
    <w:rsid w:val="006F5471"/>
    <w:rsid w:val="007478AB"/>
    <w:rsid w:val="00750A40"/>
    <w:rsid w:val="00761605"/>
    <w:rsid w:val="0078312A"/>
    <w:rsid w:val="00796872"/>
    <w:rsid w:val="007976EE"/>
    <w:rsid w:val="007A586B"/>
    <w:rsid w:val="007D1B8A"/>
    <w:rsid w:val="007E2BD1"/>
    <w:rsid w:val="00804A48"/>
    <w:rsid w:val="00817045"/>
    <w:rsid w:val="00857D18"/>
    <w:rsid w:val="00865241"/>
    <w:rsid w:val="008666BB"/>
    <w:rsid w:val="008B0219"/>
    <w:rsid w:val="0091267C"/>
    <w:rsid w:val="0098093D"/>
    <w:rsid w:val="00992A08"/>
    <w:rsid w:val="00996C96"/>
    <w:rsid w:val="009A53CA"/>
    <w:rsid w:val="009D3988"/>
    <w:rsid w:val="009E6E5C"/>
    <w:rsid w:val="009F3834"/>
    <w:rsid w:val="00A02D61"/>
    <w:rsid w:val="00A056DF"/>
    <w:rsid w:val="00A11DA2"/>
    <w:rsid w:val="00A23407"/>
    <w:rsid w:val="00A75FFA"/>
    <w:rsid w:val="00A763C3"/>
    <w:rsid w:val="00AA515A"/>
    <w:rsid w:val="00AB3DEA"/>
    <w:rsid w:val="00AC7FDE"/>
    <w:rsid w:val="00AD6A3C"/>
    <w:rsid w:val="00AE6A19"/>
    <w:rsid w:val="00AE74B3"/>
    <w:rsid w:val="00B17528"/>
    <w:rsid w:val="00B42952"/>
    <w:rsid w:val="00B53D64"/>
    <w:rsid w:val="00B6175B"/>
    <w:rsid w:val="00B85669"/>
    <w:rsid w:val="00BC2309"/>
    <w:rsid w:val="00BD3FD2"/>
    <w:rsid w:val="00BD58C3"/>
    <w:rsid w:val="00C50939"/>
    <w:rsid w:val="00C5256E"/>
    <w:rsid w:val="00C67310"/>
    <w:rsid w:val="00C83906"/>
    <w:rsid w:val="00C839BE"/>
    <w:rsid w:val="00C86274"/>
    <w:rsid w:val="00C879C6"/>
    <w:rsid w:val="00C94574"/>
    <w:rsid w:val="00CA70B1"/>
    <w:rsid w:val="00D23C62"/>
    <w:rsid w:val="00D42028"/>
    <w:rsid w:val="00D57D92"/>
    <w:rsid w:val="00D70963"/>
    <w:rsid w:val="00D81A4C"/>
    <w:rsid w:val="00D83E14"/>
    <w:rsid w:val="00D93951"/>
    <w:rsid w:val="00DA774B"/>
    <w:rsid w:val="00DC5712"/>
    <w:rsid w:val="00DD5013"/>
    <w:rsid w:val="00DD5500"/>
    <w:rsid w:val="00E03169"/>
    <w:rsid w:val="00E03262"/>
    <w:rsid w:val="00E362BF"/>
    <w:rsid w:val="00E40416"/>
    <w:rsid w:val="00E5724F"/>
    <w:rsid w:val="00E57CB7"/>
    <w:rsid w:val="00EB465D"/>
    <w:rsid w:val="00EB62FD"/>
    <w:rsid w:val="00EC1199"/>
    <w:rsid w:val="00EC3350"/>
    <w:rsid w:val="00EC50ED"/>
    <w:rsid w:val="00F26CD9"/>
    <w:rsid w:val="00F324ED"/>
    <w:rsid w:val="00F6231D"/>
    <w:rsid w:val="00F8467C"/>
    <w:rsid w:val="00F86DBD"/>
    <w:rsid w:val="00FA5536"/>
    <w:rsid w:val="00FB30E6"/>
    <w:rsid w:val="00FC57B9"/>
    <w:rsid w:val="00FD3959"/>
    <w:rsid w:val="00FF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de-DE" w:eastAsia="de-DE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322C5"/>
    <w:pPr>
      <w:spacing w:after="200" w:line="276" w:lineRule="auto"/>
    </w:pPr>
    <w:rPr>
      <w:rFonts w:cs="Times New Roman"/>
      <w:sz w:val="22"/>
    </w:rPr>
  </w:style>
  <w:style w:type="paragraph" w:styleId="berschrift1">
    <w:name w:val="heading 1"/>
    <w:aliases w:val="Subline"/>
    <w:basedOn w:val="Standard"/>
    <w:next w:val="Standard"/>
    <w:link w:val="berschrift1Zchn"/>
    <w:uiPriority w:val="9"/>
    <w:qFormat/>
    <w:rsid w:val="006322C5"/>
    <w:pPr>
      <w:keepNext/>
      <w:keepLines/>
      <w:spacing w:after="120" w:line="240" w:lineRule="auto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locked/>
    <w:rsid w:val="000576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locked/>
    <w:rsid w:val="001B12A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B12A5"/>
    <w:rPr>
      <w:rFonts w:ascii="Calibri" w:hAnsi="Calibri" w:cs="Times New Roman"/>
    </w:rPr>
  </w:style>
  <w:style w:type="paragraph" w:styleId="Fuzeile">
    <w:name w:val="footer"/>
    <w:basedOn w:val="Standard"/>
    <w:link w:val="FuzeileZchn"/>
    <w:uiPriority w:val="99"/>
    <w:unhideWhenUsed/>
    <w:locked/>
    <w:rsid w:val="001B12A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1B12A5"/>
    <w:rPr>
      <w:rFonts w:ascii="Calibri" w:hAnsi="Calibri" w:cs="Times New Roman"/>
    </w:rPr>
  </w:style>
  <w:style w:type="character" w:styleId="Hyperlink">
    <w:name w:val="Hyperlink"/>
    <w:uiPriority w:val="99"/>
    <w:unhideWhenUsed/>
    <w:locked/>
    <w:rsid w:val="001B12A5"/>
    <w:rPr>
      <w:color w:val="0000FF"/>
      <w:u w:val="single"/>
    </w:rPr>
  </w:style>
  <w:style w:type="character" w:customStyle="1" w:styleId="berschrift1Zchn">
    <w:name w:val="Überschrift 1 Zchn"/>
    <w:aliases w:val="Subline Zchn"/>
    <w:basedOn w:val="Absatz-Standardschriftart"/>
    <w:link w:val="berschrift1"/>
    <w:uiPriority w:val="9"/>
    <w:rsid w:val="006322C5"/>
    <w:rPr>
      <w:rFonts w:eastAsiaTheme="majorEastAsia" w:cstheme="majorBidi"/>
      <w:b/>
      <w:bCs/>
      <w:color w:val="000000" w:themeColor="text1"/>
      <w:sz w:val="24"/>
      <w:szCs w:val="28"/>
    </w:rPr>
  </w:style>
  <w:style w:type="paragraph" w:customStyle="1" w:styleId="Flietext">
    <w:name w:val="Fließtext"/>
    <w:basedOn w:val="Standard"/>
    <w:link w:val="FlietextZchn"/>
    <w:qFormat/>
    <w:rsid w:val="006322C5"/>
  </w:style>
  <w:style w:type="paragraph" w:customStyle="1" w:styleId="Headline">
    <w:name w:val="Headline"/>
    <w:basedOn w:val="berschrift1"/>
    <w:link w:val="HeadlineZchn"/>
    <w:qFormat/>
    <w:rsid w:val="006322C5"/>
    <w:rPr>
      <w:sz w:val="28"/>
    </w:rPr>
  </w:style>
  <w:style w:type="character" w:customStyle="1" w:styleId="FlietextZchn">
    <w:name w:val="Fließtext Zchn"/>
    <w:basedOn w:val="Absatz-Standardschriftart"/>
    <w:link w:val="Flietext"/>
    <w:rsid w:val="006322C5"/>
    <w:rPr>
      <w:rFonts w:cs="Times New Roman"/>
      <w:sz w:val="22"/>
    </w:rPr>
  </w:style>
  <w:style w:type="paragraph" w:customStyle="1" w:styleId="FuzeileRD">
    <w:name w:val="Fußzeile RD"/>
    <w:basedOn w:val="Flietext"/>
    <w:link w:val="FuzeileRDZchn"/>
    <w:qFormat/>
    <w:rsid w:val="0098093D"/>
    <w:rPr>
      <w:sz w:val="16"/>
    </w:rPr>
  </w:style>
  <w:style w:type="character" w:customStyle="1" w:styleId="HeadlineZchn">
    <w:name w:val="Headline Zchn"/>
    <w:basedOn w:val="berschrift1Zchn"/>
    <w:link w:val="Headline"/>
    <w:rsid w:val="006322C5"/>
    <w:rPr>
      <w:rFonts w:eastAsiaTheme="majorEastAsia" w:cstheme="majorBidi"/>
      <w:b/>
      <w:bCs/>
      <w:color w:val="000000" w:themeColor="text1"/>
      <w:sz w:val="28"/>
      <w:szCs w:val="28"/>
    </w:rPr>
  </w:style>
  <w:style w:type="character" w:customStyle="1" w:styleId="FuzeileRDZchn">
    <w:name w:val="Fußzeile RD Zchn"/>
    <w:basedOn w:val="FlietextZchn"/>
    <w:link w:val="FuzeileRD"/>
    <w:rsid w:val="0098093D"/>
    <w:rPr>
      <w:rFonts w:cs="Times New Roman"/>
      <w:sz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576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311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119F5"/>
    <w:rPr>
      <w:rFonts w:ascii="Tahoma" w:hAnsi="Tahoma" w:cs="Tahoma"/>
      <w:sz w:val="16"/>
      <w:szCs w:val="16"/>
    </w:rPr>
  </w:style>
  <w:style w:type="paragraph" w:customStyle="1" w:styleId="Beschriftung1">
    <w:name w:val="Beschriftung1"/>
    <w:basedOn w:val="Standard"/>
    <w:uiPriority w:val="99"/>
    <w:rsid w:val="003119F5"/>
    <w:pPr>
      <w:spacing w:after="360" w:line="240" w:lineRule="auto"/>
    </w:pPr>
    <w:rPr>
      <w:rFonts w:ascii="Times New Roman" w:hAnsi="Times New Roman"/>
      <w:szCs w:val="22"/>
    </w:rPr>
  </w:style>
  <w:style w:type="paragraph" w:styleId="StandardWeb">
    <w:name w:val="Normal (Web)"/>
    <w:basedOn w:val="Standard"/>
    <w:uiPriority w:val="99"/>
    <w:unhideWhenUsed/>
    <w:locked/>
    <w:rsid w:val="000B7B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56421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locked/>
    <w:rsid w:val="00BD58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de-DE" w:eastAsia="de-DE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322C5"/>
    <w:pPr>
      <w:spacing w:after="200" w:line="276" w:lineRule="auto"/>
    </w:pPr>
    <w:rPr>
      <w:rFonts w:cs="Times New Roman"/>
      <w:sz w:val="22"/>
    </w:rPr>
  </w:style>
  <w:style w:type="paragraph" w:styleId="berschrift1">
    <w:name w:val="heading 1"/>
    <w:aliases w:val="Subline"/>
    <w:basedOn w:val="Standard"/>
    <w:next w:val="Standard"/>
    <w:link w:val="berschrift1Zchn"/>
    <w:uiPriority w:val="9"/>
    <w:qFormat/>
    <w:rsid w:val="006322C5"/>
    <w:pPr>
      <w:keepNext/>
      <w:keepLines/>
      <w:spacing w:after="120" w:line="240" w:lineRule="auto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locked/>
    <w:rsid w:val="000576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locked/>
    <w:rsid w:val="001B12A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B12A5"/>
    <w:rPr>
      <w:rFonts w:ascii="Calibri" w:hAnsi="Calibri" w:cs="Times New Roman"/>
    </w:rPr>
  </w:style>
  <w:style w:type="paragraph" w:styleId="Fuzeile">
    <w:name w:val="footer"/>
    <w:basedOn w:val="Standard"/>
    <w:link w:val="FuzeileZchn"/>
    <w:uiPriority w:val="99"/>
    <w:unhideWhenUsed/>
    <w:locked/>
    <w:rsid w:val="001B12A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1B12A5"/>
    <w:rPr>
      <w:rFonts w:ascii="Calibri" w:hAnsi="Calibri" w:cs="Times New Roman"/>
    </w:rPr>
  </w:style>
  <w:style w:type="character" w:styleId="Hyperlink">
    <w:name w:val="Hyperlink"/>
    <w:uiPriority w:val="99"/>
    <w:unhideWhenUsed/>
    <w:locked/>
    <w:rsid w:val="001B12A5"/>
    <w:rPr>
      <w:color w:val="0000FF"/>
      <w:u w:val="single"/>
    </w:rPr>
  </w:style>
  <w:style w:type="character" w:customStyle="1" w:styleId="berschrift1Zchn">
    <w:name w:val="Überschrift 1 Zchn"/>
    <w:aliases w:val="Subline Zchn"/>
    <w:basedOn w:val="Absatz-Standardschriftart"/>
    <w:link w:val="berschrift1"/>
    <w:uiPriority w:val="9"/>
    <w:rsid w:val="006322C5"/>
    <w:rPr>
      <w:rFonts w:eastAsiaTheme="majorEastAsia" w:cstheme="majorBidi"/>
      <w:b/>
      <w:bCs/>
      <w:color w:val="000000" w:themeColor="text1"/>
      <w:sz w:val="24"/>
      <w:szCs w:val="28"/>
    </w:rPr>
  </w:style>
  <w:style w:type="paragraph" w:customStyle="1" w:styleId="Flietext">
    <w:name w:val="Fließtext"/>
    <w:basedOn w:val="Standard"/>
    <w:link w:val="FlietextZchn"/>
    <w:qFormat/>
    <w:rsid w:val="006322C5"/>
  </w:style>
  <w:style w:type="paragraph" w:customStyle="1" w:styleId="Headline">
    <w:name w:val="Headline"/>
    <w:basedOn w:val="berschrift1"/>
    <w:link w:val="HeadlineZchn"/>
    <w:qFormat/>
    <w:rsid w:val="006322C5"/>
    <w:rPr>
      <w:sz w:val="28"/>
    </w:rPr>
  </w:style>
  <w:style w:type="character" w:customStyle="1" w:styleId="FlietextZchn">
    <w:name w:val="Fließtext Zchn"/>
    <w:basedOn w:val="Absatz-Standardschriftart"/>
    <w:link w:val="Flietext"/>
    <w:rsid w:val="006322C5"/>
    <w:rPr>
      <w:rFonts w:cs="Times New Roman"/>
      <w:sz w:val="22"/>
    </w:rPr>
  </w:style>
  <w:style w:type="paragraph" w:customStyle="1" w:styleId="FuzeileRD">
    <w:name w:val="Fußzeile RD"/>
    <w:basedOn w:val="Flietext"/>
    <w:link w:val="FuzeileRDZchn"/>
    <w:qFormat/>
    <w:rsid w:val="0098093D"/>
    <w:rPr>
      <w:sz w:val="16"/>
    </w:rPr>
  </w:style>
  <w:style w:type="character" w:customStyle="1" w:styleId="HeadlineZchn">
    <w:name w:val="Headline Zchn"/>
    <w:basedOn w:val="berschrift1Zchn"/>
    <w:link w:val="Headline"/>
    <w:rsid w:val="006322C5"/>
    <w:rPr>
      <w:rFonts w:eastAsiaTheme="majorEastAsia" w:cstheme="majorBidi"/>
      <w:b/>
      <w:bCs/>
      <w:color w:val="000000" w:themeColor="text1"/>
      <w:sz w:val="28"/>
      <w:szCs w:val="28"/>
    </w:rPr>
  </w:style>
  <w:style w:type="character" w:customStyle="1" w:styleId="FuzeileRDZchn">
    <w:name w:val="Fußzeile RD Zchn"/>
    <w:basedOn w:val="FlietextZchn"/>
    <w:link w:val="FuzeileRD"/>
    <w:rsid w:val="0098093D"/>
    <w:rPr>
      <w:rFonts w:cs="Times New Roman"/>
      <w:sz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576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311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119F5"/>
    <w:rPr>
      <w:rFonts w:ascii="Tahoma" w:hAnsi="Tahoma" w:cs="Tahoma"/>
      <w:sz w:val="16"/>
      <w:szCs w:val="16"/>
    </w:rPr>
  </w:style>
  <w:style w:type="paragraph" w:customStyle="1" w:styleId="Beschriftung1">
    <w:name w:val="Beschriftung1"/>
    <w:basedOn w:val="Standard"/>
    <w:uiPriority w:val="99"/>
    <w:rsid w:val="003119F5"/>
    <w:pPr>
      <w:spacing w:after="360" w:line="240" w:lineRule="auto"/>
    </w:pPr>
    <w:rPr>
      <w:rFonts w:ascii="Times New Roman" w:hAnsi="Times New Roman"/>
      <w:szCs w:val="22"/>
    </w:rPr>
  </w:style>
  <w:style w:type="paragraph" w:styleId="StandardWeb">
    <w:name w:val="Normal (Web)"/>
    <w:basedOn w:val="Standard"/>
    <w:uiPriority w:val="99"/>
    <w:unhideWhenUsed/>
    <w:locked/>
    <w:rsid w:val="000B7B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56421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locked/>
    <w:rsid w:val="00BD58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9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69589461</Template>
  <TotalTime>0</TotalTime>
  <Pages>4</Pages>
  <Words>450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 Markus Wechsler</dc:creator>
  <cp:lastModifiedBy>Reinhold, Heike</cp:lastModifiedBy>
  <cp:revision>12</cp:revision>
  <cp:lastPrinted>2017-05-17T14:37:00Z</cp:lastPrinted>
  <dcterms:created xsi:type="dcterms:W3CDTF">2017-05-24T08:25:00Z</dcterms:created>
  <dcterms:modified xsi:type="dcterms:W3CDTF">2017-05-24T08:49:00Z</dcterms:modified>
</cp:coreProperties>
</file>